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951D4" w14:textId="77777777" w:rsidR="006F7A2F" w:rsidRPr="0056672D" w:rsidRDefault="00E717D3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6672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ФОРМА</w:t>
      </w:r>
    </w:p>
    <w:p w14:paraId="1BF4DB3B" w14:textId="77777777" w:rsidR="00E717D3" w:rsidRPr="00B51943" w:rsidRDefault="00E717D3" w:rsidP="00E717D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B5194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ДОГОВІР</w:t>
      </w:r>
    </w:p>
    <w:p w14:paraId="1B8B162A" w14:textId="77777777" w:rsidR="00E717D3" w:rsidRPr="00B51943" w:rsidRDefault="00E717D3" w:rsidP="00E717D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bookmarkStart w:id="0" w:name="_GoBack"/>
      <w:r w:rsidRPr="00B5194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про надання фінансової підтримки </w:t>
      </w:r>
      <w:bookmarkEnd w:id="0"/>
      <w:r w:rsidRPr="00B5194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на реалізацію проєкту-переможця </w:t>
      </w:r>
      <w:r w:rsidRPr="00B5194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br/>
        <w:t>Конкурсу на підтримку книговидання про Вінницю</w:t>
      </w:r>
    </w:p>
    <w:p w14:paraId="41DE17C8" w14:textId="77777777" w:rsidR="00E717D3" w:rsidRPr="00E717D3" w:rsidRDefault="00E717D3" w:rsidP="00E717D3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433B49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м. Вінниця                                                              "_____" ______________ 20____ р.</w:t>
      </w:r>
    </w:p>
    <w:p w14:paraId="2E461B04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872479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Департамент маркетингу міста та туризму </w:t>
      </w:r>
      <w:r w:rsidR="00B519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Вінницької міської ради (далі – 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Департамент) в особі _______________________________________________________________________________,</w:t>
      </w:r>
    </w:p>
    <w:p w14:paraId="258F0AC7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 діє на підставі Положення, з однієї сторони, </w:t>
      </w:r>
    </w:p>
    <w:p w14:paraId="7B9D3F71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та ______________________________________________________________________________</w:t>
      </w:r>
    </w:p>
    <w:p w14:paraId="5A97D95F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(найменування юридичної особи / прізвище, ім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я, по батькові (за наявності) фізичної особи) (далі</w:t>
      </w:r>
      <w:r w:rsidR="00B519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Книговидавець) в особі _______________________________</w:t>
      </w:r>
      <w:r w:rsidR="00B5194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14:paraId="0E7AED27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що діє на підставі _______________________________________________________________, з іншої сторони (далі – Сторони), уклали цей Договір про таке:</w:t>
      </w:r>
    </w:p>
    <w:p w14:paraId="1CE8AA44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D8B5EA" w14:textId="77777777" w:rsidR="00E717D3" w:rsidRPr="00E717D3" w:rsidRDefault="00E717D3" w:rsidP="00E717D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I. ПРЕДМЕТ ДОГОВОРУ</w:t>
      </w:r>
    </w:p>
    <w:p w14:paraId="28C7A93A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1.1. </w:t>
      </w: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Департамент надає Книговидавцю на умовах, визначених цим Договором, фінансову підтримку за рахунок коштів бюджету Вінницької міської територіальної громади на безповоротній основі на реалізацію проєкту-переможця Конкурсу на підтримку книговидання про Вінницю </w:t>
      </w:r>
    </w:p>
    <w:p w14:paraId="0EB3DA09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14:paraId="24C03515" w14:textId="77777777" w:rsidR="00E717D3" w:rsidRPr="004A07D3" w:rsidRDefault="00E717D3" w:rsidP="00E717D3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(найменування проєкту)</w:t>
      </w:r>
    </w:p>
    <w:p w14:paraId="7CC127BD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(далі – Проєкт з книговидання), опис та мінімальні технічні вимоги результату якого наведено у заявці на участь у Конкурсі на підтримку книговидання про Вінницю</w:t>
      </w:r>
      <w:r w:rsidRPr="004A07D3">
        <w:rPr>
          <w:rFonts w:ascii="Times New Roman" w:eastAsia="Times New Roman" w:hAnsi="Times New Roman" w:cs="Times New Roman"/>
          <w:color w:val="C00000"/>
          <w:sz w:val="24"/>
          <w:szCs w:val="24"/>
          <w:lang w:val="uk-UA"/>
        </w:rPr>
        <w:t xml:space="preserve"> </w:t>
      </w: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та у кошторисі проєкту з книговидання згідно з Додатками 1 та 2 до цього Договору, а Книговидавець реалізує Проєкт з книговидання на умовах, визначених цим Договором.</w:t>
      </w:r>
    </w:p>
    <w:p w14:paraId="191E77F2" w14:textId="77777777" w:rsidR="00E717D3" w:rsidRPr="004A07D3" w:rsidRDefault="00E717D3" w:rsidP="00E717D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0EC432D" w14:textId="77777777" w:rsidR="00E717D3" w:rsidRPr="004A07D3" w:rsidRDefault="00E717D3" w:rsidP="00E717D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II. ТЕРМІНИ РЕАЛІЗАЦІЇ ПРОЄКТУ З КНИГОВИДАННЯ</w:t>
      </w:r>
    </w:p>
    <w:p w14:paraId="42D9DB08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2.1. Книговидавець реалізує Проєкт з книговидання до ___ ____________ 20__ року.</w:t>
      </w:r>
    </w:p>
    <w:p w14:paraId="3AB498E6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2.2.  Проєкт з книговидання реалізується згідно з робочим планом, визначеним у заявці.</w:t>
      </w:r>
    </w:p>
    <w:p w14:paraId="3D5A84F9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2.3. Для підтвердження реалізації Проєкту з книговидання Книговидавець надає Департаменту змістовий звіт про реалізацію Проєкту з книговидання (Додаток 3), звіт про використання коштів фінансової підтримки на реалізацію Проєкту з книговидання (Додаток 4) та інші документи, визначені розділом VIII цього Договору.</w:t>
      </w:r>
    </w:p>
    <w:p w14:paraId="54AC20FE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2.4. Звіти та інші документи, передбачені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цим Договором, Книговидавець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язаний надати не пізніше 31 жовтня поточного року. У разі ненадання Книговидавцем всіх форм звітності та інших передбачених Договором документів у зазначений термін, сума перерахованих частин (платежів) фінансової підтримки підлягає поверненню до Департаменту відповідно до діючого законодавства протягом 10 календарних днів з дати отримання вимоги Департаменту.</w:t>
      </w:r>
    </w:p>
    <w:p w14:paraId="6A7A96A0" w14:textId="1B0E39E4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2.5. У рамках реалізації Проєкту з книговидання,  Книговидавець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язується поставити </w:t>
      </w:r>
      <w:r w:rsidR="00B307D7" w:rsidRPr="00B307D7">
        <w:rPr>
          <w:rFonts w:ascii="Times New Roman" w:eastAsia="Times New Roman" w:hAnsi="Times New Roman" w:cs="Times New Roman"/>
          <w:sz w:val="24"/>
          <w:szCs w:val="24"/>
          <w:lang w:val="uk-UA"/>
        </w:rPr>
        <w:t>до 30% (але не менше 30 примірників)</w:t>
      </w:r>
      <w:r w:rsidR="00B307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накладу книги, що є результатом Проєкту з книговидання (далі – 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язкові примірники книги), за адресою, додатково узгодженою Сторонами, для безкоштовного розповсюдження в закладах культури та освіти, а також вручення делегаціям та партнерам з метою поширення знань про Вінницю, її історико-культурну спадщину, туристичний потенціал тощо.</w:t>
      </w:r>
    </w:p>
    <w:p w14:paraId="7BF1569B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2.6. Датою завершення Проєкту з книговидання є день підписання Департаментом Акта про реалізацію Проєкту з книговидання та Акта приймання-передачі </w:t>
      </w:r>
      <w:r w:rsidR="0056693E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язкових примірників книги.</w:t>
      </w:r>
    </w:p>
    <w:p w14:paraId="74947A62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27E806" w14:textId="77777777" w:rsidR="00E717D3" w:rsidRPr="004A07D3" w:rsidRDefault="00E717D3" w:rsidP="00E717D3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III. СУМА ФІНАНСОВОЇ </w:t>
      </w:r>
      <w:r w:rsidR="00173D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ПІДТРИМКИ, ГРАФІК ПЛАТЕЖІВ</w:t>
      </w:r>
      <w:r w:rsidRPr="004A07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ТА ПОРЯДОК РОЗРАХУНКІВ</w:t>
      </w:r>
    </w:p>
    <w:p w14:paraId="38FD3A12" w14:textId="77777777" w:rsidR="00E717D3" w:rsidRPr="004A0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3.1. Загальна сума фінансової підтримки за рахунок коштів бюджету Вінницької міської територіальної громади становить _______________ (________________________) грн</w:t>
      </w:r>
      <w:r w:rsidR="00BC5C9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30F84">
        <w:rPr>
          <w:rFonts w:ascii="Times New Roman" w:eastAsia="Times New Roman" w:hAnsi="Times New Roman" w:cs="Times New Roman"/>
          <w:sz w:val="24"/>
          <w:szCs w:val="24"/>
          <w:lang w:val="uk-UA"/>
        </w:rPr>
        <w:t>без ПДВ</w:t>
      </w:r>
      <w:r w:rsidRPr="004A07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5A9A32C" w14:textId="77777777" w:rsidR="00523CC9" w:rsidRPr="000F3FAF" w:rsidRDefault="00E717D3" w:rsidP="0085708B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3.2. Департамент надає суму фінансової підтримки </w:t>
      </w:r>
      <w:r w:rsidR="00BC5C98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двома </w:t>
      </w:r>
      <w:proofErr w:type="spellStart"/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платежами</w:t>
      </w:r>
      <w:proofErr w:type="spellEnd"/>
      <w:r w:rsidR="0085708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перший платіж у розмірі 70% від суми фінансової підтримки </w:t>
      </w:r>
      <w:r w:rsidR="0085708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20 робочих днів від дати укладання </w:t>
      </w:r>
      <w:r w:rsidR="0056693E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оговору; </w:t>
      </w:r>
      <w:r w:rsidR="00944E7A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другий платіж 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розмірі 30% від суми фінансової підтримки – </w:t>
      </w:r>
      <w:r w:rsidR="007E0E38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протягом 10 робочих днів 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після підписання </w:t>
      </w:r>
      <w:r w:rsidR="0056693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А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кту про реалізацію Проєкту з книговидання та </w:t>
      </w:r>
      <w:r w:rsidR="0056693E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кту приймання-передачі обов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язкових примірників книги, але не пізніше 30 листопада поточного року.</w:t>
      </w:r>
    </w:p>
    <w:p w14:paraId="37E5B8A2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="0085708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23CC9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затримки фінансування з бюджету Вінницької міської територіальної громади б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удь-які штрафні санкції до Департаменту не застосовуються.</w:t>
      </w:r>
    </w:p>
    <w:p w14:paraId="02E8FD0A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="0085708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. Перерахування коштів здійснюється в безготівковій формі у національній валюті України шляхом переказу на розрахунковий рахунок Книговидавця.</w:t>
      </w:r>
    </w:p>
    <w:p w14:paraId="3F402879" w14:textId="77777777" w:rsidR="00B51943" w:rsidRPr="000F3FAF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5D7A83" w14:textId="77777777" w:rsidR="00E717D3" w:rsidRPr="00E717D3" w:rsidRDefault="00B5194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IV. ПРАВА ТА ОБОВ’ЯЗКИ СТОРІН</w:t>
      </w:r>
    </w:p>
    <w:p w14:paraId="6C31A1D1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4.1. Книговидавець має право на книгу, що є результатом Проєкту з книговидання (далі – Книга), відповідно до умов цього Договору та договором між Книговидавцем та автором/авторами Книги.</w:t>
      </w:r>
    </w:p>
    <w:p w14:paraId="4719D1E6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 Книговидавець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язується:</w:t>
      </w:r>
    </w:p>
    <w:p w14:paraId="449651E0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4.2.1. відповідати за будь-якими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язаннями, покладеними на нього цим Договором;</w:t>
      </w:r>
    </w:p>
    <w:p w14:paraId="55CFD8BD" w14:textId="77777777" w:rsidR="00E717D3" w:rsidRPr="00E717D3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4.2.2. здійснити реалізацію Проєкту з книговидання у терміни, визначені у пункті 2.1 цього Договору;</w:t>
      </w:r>
    </w:p>
    <w:p w14:paraId="21BAA6C0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4.2.3. надавати фінансові документи, які підтверджують співфінансування Проєкту з книговидання з інших джерел;</w:t>
      </w:r>
    </w:p>
    <w:p w14:paraId="109BD04C" w14:textId="77777777" w:rsidR="00E717D3" w:rsidRPr="00E717D3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4.2.4. у разі, якщо Проєкт з книговидання буде припинено чи не завершено протягом дії цього Договору, у триденний термін повідомити Департамент про такі обставини. У термін, що не перевищує 20 календарних днів з дати повідомлення, повернути Департаменту суму перерахованих частин (платежів) фінансової підтримки;</w:t>
      </w:r>
    </w:p>
    <w:p w14:paraId="44929E18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4.2.5. зберігати документацію по реалізації Проєкту з книговидання протягом трьох років з моменту підписання акту про реалізацію Проєкту з книговидання;</w:t>
      </w:r>
    </w:p>
    <w:p w14:paraId="47C7D82F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4.2.6. самостійно врегульовувати правовідносини з третіми особами, які пов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язані з виникненням (набуттям) прав на об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єкти авторського права і (або) суміжних прав, використанням таких об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єктів, розпорядженням майновими правами і охороною майнових прав на ці об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єкти, а також охороною особистих немайнових прав відповідно до вимог Закону України «Про авторське право і суміжні права»;</w:t>
      </w:r>
    </w:p>
    <w:p w14:paraId="58BD5844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4.2.7. </w:t>
      </w:r>
      <w:r w:rsidRPr="00F373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</w:t>
      </w:r>
      <w:r w:rsidR="0056693E" w:rsidRPr="00F373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допускати витрат </w:t>
      </w:r>
      <w:r w:rsidRPr="00F3733F">
        <w:rPr>
          <w:rFonts w:ascii="Times New Roman" w:eastAsia="Times New Roman" w:hAnsi="Times New Roman" w:cs="Times New Roman"/>
          <w:sz w:val="24"/>
          <w:szCs w:val="24"/>
          <w:lang w:val="uk-UA"/>
        </w:rPr>
        <w:t>(замовлення товарів, робіт, послуг), які здійснюються між пов</w:t>
      </w:r>
      <w:r w:rsidR="0046592B" w:rsidRPr="00F3733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F3733F">
        <w:rPr>
          <w:rFonts w:ascii="Times New Roman" w:eastAsia="Times New Roman" w:hAnsi="Times New Roman" w:cs="Times New Roman"/>
          <w:sz w:val="24"/>
          <w:szCs w:val="24"/>
          <w:lang w:val="uk-UA"/>
        </w:rPr>
        <w:t>язаними особами (відносини між якими можуть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впливати на умови або економічні результати їх діяльності чи діяльності осіб, яких вони представляють).</w:t>
      </w:r>
    </w:p>
    <w:p w14:paraId="72F016B2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4.3. Департамент має право:</w:t>
      </w:r>
    </w:p>
    <w:p w14:paraId="7FA39D60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4.3.1. ознайомлюватися з первинною документацією, пов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язаною з Проєктом з книговидання;</w:t>
      </w:r>
    </w:p>
    <w:p w14:paraId="42D96FAD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4.3.2. вимагати від Книговидавця будь-які документи, інформацію та пояснення щодо його дій, пов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язаних з виконанням цього Договору та реалізацією Проєкту з книговидання;</w:t>
      </w:r>
    </w:p>
    <w:p w14:paraId="2A9E06CE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4.3.3. використовувати безоплатно та на власний розсуд всі документи та інформацію, отримані в процесі реалізації Проєкту з книговидання, якщо таке використання відповідає існуючим правам інтелектуальної та промислової власності;</w:t>
      </w:r>
    </w:p>
    <w:p w14:paraId="0B77E734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4.3.4. здійснювати контроль та моніторинг реалізації Проєкту з книговидання, у тому числі за місцезнаходженням Книговидавця та/або за місцем фактичного видання Книги.</w:t>
      </w:r>
    </w:p>
    <w:p w14:paraId="11ED6B9E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 Департамент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язується:</w:t>
      </w:r>
    </w:p>
    <w:p w14:paraId="5C4648F0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4.1. надавати організаційно-методичну допомогу Книговидавцю;</w:t>
      </w:r>
    </w:p>
    <w:p w14:paraId="0F691667" w14:textId="77777777" w:rsidR="00E717D3" w:rsidRPr="0046592B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4.2. </w:t>
      </w:r>
      <w:r w:rsidRP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вжити всіх залежних від нього заходів щодо сприяння захисту прав інтелектуальної власності;</w:t>
      </w:r>
    </w:p>
    <w:p w14:paraId="4D8D2085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4.3. контролювати порядок виконання цього Договору, дотримання термінів, правильність, обґрунтованість та цільове використання фінансової підтримки.</w:t>
      </w:r>
    </w:p>
    <w:p w14:paraId="3A256383" w14:textId="77777777" w:rsidR="0085708B" w:rsidRDefault="0085708B" w:rsidP="00E717D3">
      <w:pPr>
        <w:widowControl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676039" w14:textId="77777777" w:rsidR="00E717D3" w:rsidRPr="00E717D3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7D3">
        <w:rPr>
          <w:rFonts w:ascii="Times New Roman" w:hAnsi="Times New Roman" w:cs="Times New Roman"/>
          <w:b/>
          <w:bCs/>
          <w:sz w:val="24"/>
          <w:szCs w:val="24"/>
          <w:lang w:val="uk-UA"/>
        </w:rPr>
        <w:t>V. ВІДПОВІДАЛЬНІСТЬ СТОРІН</w:t>
      </w:r>
    </w:p>
    <w:p w14:paraId="63E3370F" w14:textId="77777777" w:rsidR="00E717D3" w:rsidRPr="00E717D3" w:rsidRDefault="00E717D3" w:rsidP="00B5194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5.1. Сторони відповідають за своїми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язаннями в межах, визначених чинним законодавством України.</w:t>
      </w:r>
    </w:p>
    <w:p w14:paraId="1EC417D0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5.2. Департамент не несе відповідальності за понесені Книговидавцем збитки, а також збитки, спричинені Книговидавцем третім особам.</w:t>
      </w:r>
    </w:p>
    <w:p w14:paraId="63D24679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5.3. Департамент не несе відповідальності за невиконання Книговидавцем своїх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язань перед третіми особами.</w:t>
      </w:r>
    </w:p>
    <w:p w14:paraId="14E68DD7" w14:textId="77777777" w:rsidR="00E717D3" w:rsidRPr="00E717D3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5.4. Якщо Книговидавець не виконав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язання щодо реалізації Проєкту з книговидання та надання Департаменту пакету звітної документації до терміну, визначеного в п. 2.4. цього Договору, то в такому випадку сума перерахованих частин (платежів) фінансової підтримки підлягає поверненню до Департаменту відповідно до діючого законодавства протягом 10 календарних днів з дати отримання вимоги Департаменту.</w:t>
      </w:r>
    </w:p>
    <w:p w14:paraId="6BDC2A93" w14:textId="77777777" w:rsid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5.5. При порушенні термінів повернення суми фінансової підтримки, Книговидавець сплачує на користь Департамент</w:t>
      </w:r>
      <w:r w:rsidR="0056693E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пеню в розмірі подвійної облікової ставки НБУ за кожен день прострочення платежу, а також штраф у розмірі 5% від суми неповерненої фінансової підтримки.</w:t>
      </w:r>
    </w:p>
    <w:p w14:paraId="785A2F74" w14:textId="77777777" w:rsidR="00B51943" w:rsidRPr="00E717D3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DB5E44" w14:textId="77777777" w:rsidR="00E717D3" w:rsidRPr="00E717D3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7D3">
        <w:rPr>
          <w:rFonts w:ascii="Times New Roman" w:hAnsi="Times New Roman" w:cs="Times New Roman"/>
          <w:b/>
          <w:bCs/>
          <w:sz w:val="24"/>
          <w:szCs w:val="24"/>
          <w:lang w:val="uk-UA"/>
        </w:rPr>
        <w:t>VI. ПРАВО ВЛАСНОСТІ ЩОДО КНИГИ, ЩО Є ОБ</w:t>
      </w:r>
      <w:r w:rsidR="0046592B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 w:rsidRPr="00E717D3">
        <w:rPr>
          <w:rFonts w:ascii="Times New Roman" w:hAnsi="Times New Roman" w:cs="Times New Roman"/>
          <w:b/>
          <w:bCs/>
          <w:sz w:val="24"/>
          <w:szCs w:val="24"/>
          <w:lang w:val="uk-UA"/>
        </w:rPr>
        <w:t>ЄКТОМ ПРОЄКТУ З КНИГОВИДАННЯ</w:t>
      </w:r>
    </w:p>
    <w:p w14:paraId="18BC2A8D" w14:textId="77777777" w:rsidR="00E717D3" w:rsidRPr="00E717D3" w:rsidRDefault="00E717D3" w:rsidP="00B5194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6.1. Право власності, майнові права, права на промислову та інтелектуальну власність, що виникають в результаті Проєкту з книговидання, належать Книговидавцеві та автору (авторам) Книги, якщо інше не визначено Книговидавцем або чинним законодавством.</w:t>
      </w:r>
    </w:p>
    <w:p w14:paraId="05B92085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6.2. Книговидавець використовує всі можливі засоби для промоції Книги, яка видається за рахунок фінансової підтримки. З цією метою рекламні матеріали, офіційні повідомлення, звіти та публікації, пов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язані з Книгою, а також технічна сторінка Книги мають містити інформацію про те, що Книгу видано за підтримки Вінницької міської ради, з використанням офіційної символіки Вінницької міської ради (згідно рішення Вінницької міської ради від 26.06.2020 р. № 2313 «Про затвердження </w:t>
      </w:r>
      <w:proofErr w:type="spellStart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брендбука</w:t>
      </w:r>
      <w:proofErr w:type="spellEnd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«Візуалізація бренда міста Вінниці»).</w:t>
      </w:r>
    </w:p>
    <w:p w14:paraId="2A2131C2" w14:textId="77777777" w:rsid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6.3. Департамент має право в межах своїх повноважень та в рамках реалізації Програми підтримки книговидання про Вінницю на поточний і наступні роки долучатися до просування виданої Книги в рамках своїх </w:t>
      </w:r>
      <w:proofErr w:type="spellStart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промоційних</w:t>
      </w:r>
      <w:proofErr w:type="spellEnd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маркетингових </w:t>
      </w:r>
      <w:proofErr w:type="spellStart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, у тому числі з використанням фрагментів Книги.</w:t>
      </w:r>
    </w:p>
    <w:p w14:paraId="567EB618" w14:textId="77777777" w:rsidR="00B51943" w:rsidRPr="00E717D3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1C8FA8" w14:textId="77777777" w:rsidR="00E717D3" w:rsidRPr="00E717D3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7D3">
        <w:rPr>
          <w:rFonts w:ascii="Times New Roman" w:hAnsi="Times New Roman" w:cs="Times New Roman"/>
          <w:b/>
          <w:bCs/>
          <w:sz w:val="24"/>
          <w:szCs w:val="24"/>
          <w:lang w:val="uk-UA"/>
        </w:rPr>
        <w:t>VII. ДОПУСТИМІ ВИТРАТИ</w:t>
      </w:r>
    </w:p>
    <w:p w14:paraId="20C0112D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7.1. Сторони домовилися, що фактичні витрати мають відповідати принципам раціонального управління фінансами, бути відображеними в бухгалтерському обліку Книговидавця (або у випадку співфінансування – партнерів) та відповідати статтям витрат, передбаченим у кошторисі Проєкту з книговидання, форму якого наведено у Додатку 2 до цього Договору. Дозволене відхилення фактичних витрат по кожному з розділів первісного кошторису не може бути більше +20%, при цьому загальна сума витрат за рахунок фінансової підтримки не може збільшуватися, а затверджений відсоток співфінансування не може зменшуватися.</w:t>
      </w:r>
    </w:p>
    <w:p w14:paraId="035FA978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7.2. Сторони домовилися, що витрати за рахунок фінансової підтримки можуть бути спрямовані виключно на оплату прямих витрат, безпосередньо пов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язаних з підготовкою та виданням книжкової продукції, таких як:</w:t>
      </w:r>
    </w:p>
    <w:p w14:paraId="07F503F7" w14:textId="77777777" w:rsidR="00E717D3" w:rsidRPr="000F3FAF" w:rsidRDefault="00E717D3" w:rsidP="00B51943">
      <w:pPr>
        <w:pStyle w:val="a4"/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авторська винагорода та/або придбання прав на використання об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єктів права інтелектуальної власності; </w:t>
      </w:r>
    </w:p>
    <w:p w14:paraId="5DA5C404" w14:textId="77777777" w:rsidR="00E717D3" w:rsidRPr="000F3FAF" w:rsidRDefault="00E717D3" w:rsidP="00B51943">
      <w:pPr>
        <w:pStyle w:val="a4"/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тексту (переклад, редагування, коректура);</w:t>
      </w:r>
    </w:p>
    <w:p w14:paraId="3B5DAA84" w14:textId="77777777" w:rsidR="00E717D3" w:rsidRPr="000F3FAF" w:rsidRDefault="00E717D3" w:rsidP="00B51943">
      <w:pPr>
        <w:pStyle w:val="a4"/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підготовка оригінал-макету; </w:t>
      </w:r>
    </w:p>
    <w:p w14:paraId="1363545C" w14:textId="77777777" w:rsidR="00E717D3" w:rsidRPr="000F3FAF" w:rsidRDefault="00E717D3" w:rsidP="00B51943">
      <w:pPr>
        <w:pStyle w:val="a4"/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витрати на друк та витратні матеріали, пов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язані з друком;</w:t>
      </w:r>
    </w:p>
    <w:p w14:paraId="64A80F0F" w14:textId="77777777" w:rsidR="00E717D3" w:rsidRPr="000F3FAF" w:rsidRDefault="00E717D3" w:rsidP="00B51943">
      <w:pPr>
        <w:pStyle w:val="a4"/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єдиний соціальний внесок</w:t>
      </w:r>
      <w:r w:rsidR="007E0E38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, в тому числі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оплати праці за трудовим договором або цивільно-правовою угодою.</w:t>
      </w:r>
    </w:p>
    <w:p w14:paraId="1E5690C9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7.3. Сторони домовилися, що неприпустимими в рамках Проєкту з книговидання є такі витрати:</w:t>
      </w:r>
    </w:p>
    <w:p w14:paraId="79FD3CCB" w14:textId="77777777" w:rsidR="00E717D3" w:rsidRPr="000F3FAF" w:rsidRDefault="00E717D3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товарів, виконання робіт, надання послуг, що не пов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язані з реалізацією Проєкту з книговидання;</w:t>
      </w:r>
    </w:p>
    <w:p w14:paraId="0312266B" w14:textId="77777777" w:rsidR="00E717D3" w:rsidRPr="000F3FAF" w:rsidRDefault="00E717D3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витрати по оплаті посередницьких послуг;</w:t>
      </w:r>
    </w:p>
    <w:p w14:paraId="6A589549" w14:textId="77777777" w:rsidR="00E717D3" w:rsidRPr="000F3FAF" w:rsidRDefault="00E717D3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витрати по оплаті товарів, робіт і послуг, які були вже або будуть профінансовані за рахунок інших джерел до або після підписання цього Договору (подвійне фінансування);</w:t>
      </w:r>
    </w:p>
    <w:p w14:paraId="6363F71F" w14:textId="77777777" w:rsidR="00E717D3" w:rsidRPr="000F3FAF" w:rsidRDefault="00E717D3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витрати на підготовку заявки для подання на Конкурс на підтримку книговидання про Вінницю;</w:t>
      </w:r>
    </w:p>
    <w:p w14:paraId="0D0C5CCC" w14:textId="4884728A" w:rsidR="00E717D3" w:rsidRDefault="00E717D3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втрати в результаті курсових різниць;</w:t>
      </w:r>
    </w:p>
    <w:p w14:paraId="1C2B0634" w14:textId="06C61437" w:rsidR="00732AF1" w:rsidRPr="000F3FAF" w:rsidRDefault="00732AF1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2AF1">
        <w:rPr>
          <w:rFonts w:ascii="Times New Roman" w:eastAsia="Times New Roman" w:hAnsi="Times New Roman" w:cs="Times New Roman"/>
          <w:sz w:val="24"/>
          <w:szCs w:val="24"/>
          <w:lang w:val="uk-UA"/>
        </w:rPr>
        <w:t>витрати на аудиторські послуги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2E50AD3E" w14:textId="77777777" w:rsidR="00E717D3" w:rsidRPr="000F3FAF" w:rsidRDefault="00E717D3" w:rsidP="00B51943">
      <w:pPr>
        <w:pStyle w:val="a4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інші витрати, здійснені не за призначенням.</w:t>
      </w:r>
    </w:p>
    <w:p w14:paraId="6812E0AA" w14:textId="77777777" w:rsidR="00B51943" w:rsidRPr="000F3FAF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741BBFD" w14:textId="77777777" w:rsidR="00E717D3" w:rsidRPr="000F3FAF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3FAF">
        <w:rPr>
          <w:rFonts w:ascii="Times New Roman" w:hAnsi="Times New Roman" w:cs="Times New Roman"/>
          <w:b/>
          <w:bCs/>
          <w:sz w:val="24"/>
          <w:szCs w:val="24"/>
          <w:lang w:val="uk-UA"/>
        </w:rPr>
        <w:t>VIII. БУХГАЛТЕРСЬКИЙ ОБЛІК ТА ТЕХНІЧНИЙ КОНТРОЛЬ</w:t>
      </w:r>
    </w:p>
    <w:p w14:paraId="6FD5B7C4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8.1. Книговидавець веде належний бухгалтерський облік та звітує перед Департаментом в процесі реалізації Проєкту з книговидання в порядку, передбаченому цим Договором.</w:t>
      </w:r>
    </w:p>
    <w:p w14:paraId="74F7D8C1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8.2. Книговидавець, разом з формами звітності, передбаченими цим Договором, надає засвідчені копії первинних документів, які підтверджують понесення Книговидавцем (або партнерами) витрат на реалізацію Проєкту з книговидання за цільовим призначенням, а саме: авторські, цивільно-правові договори, договори про надання послуг/поставки продукції, акти виконаних робіт, видаткові накладні, платіжні інструкції про перерахування коштів (крім платежів, що будуть здійснені після отримання залишку фінансової підтримки), тощо.</w:t>
      </w:r>
    </w:p>
    <w:p w14:paraId="63435C5F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8.3. На підтвердження здійснення витрат на випуск готової книжкової продукції (послуги книгодрукування)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Книговидавець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зобов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язаний надати Департаменту аналіз цих витрат з детальною розшифровкою статей витрат та переліком матеріалів (детальну калькуляцію) за підписом керівника Книговидавця.</w:t>
      </w:r>
    </w:p>
    <w:p w14:paraId="2A3B96E2" w14:textId="42DEA344" w:rsid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8.4. В разі необхідності, на вимогу Департаменту Книговидавець зобов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язаний надати інші документи щодо реалізації Проєкту з книговидання.</w:t>
      </w:r>
    </w:p>
    <w:p w14:paraId="722A3F11" w14:textId="16ED5A5A" w:rsidR="00732AF1" w:rsidRPr="00732AF1" w:rsidRDefault="00732AF1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8.5. </w:t>
      </w:r>
      <w:r w:rsidRPr="00732AF1">
        <w:rPr>
          <w:rFonts w:ascii="Times New Roman" w:eastAsia="Times New Roman" w:hAnsi="Times New Roman" w:cs="Times New Roman"/>
          <w:sz w:val="24"/>
          <w:szCs w:val="24"/>
          <w:lang w:val="uk-UA"/>
        </w:rPr>
        <w:t>Книговидавець зобов’язується за свій рахунок здійснити аудиторську перевірку витрат по Проекту з книговидання і умов виконання цього Договору та надати Департаменту аудиторський звіт щодо реалізації Проєкту з книговидання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B1824EE" w14:textId="77777777" w:rsidR="00B51943" w:rsidRPr="000F3FAF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84DAD94" w14:textId="77777777" w:rsidR="00E717D3" w:rsidRPr="000F3FAF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3FAF">
        <w:rPr>
          <w:rFonts w:ascii="Times New Roman" w:hAnsi="Times New Roman" w:cs="Times New Roman"/>
          <w:b/>
          <w:bCs/>
          <w:sz w:val="24"/>
          <w:szCs w:val="24"/>
          <w:lang w:val="uk-UA"/>
        </w:rPr>
        <w:t>IX. ДОСТРОКОВЕ РОЗІРВАННЯ ДОГОВОРУ</w:t>
      </w:r>
    </w:p>
    <w:p w14:paraId="5708EEEA" w14:textId="77777777" w:rsidR="00E717D3" w:rsidRPr="000F3FAF" w:rsidRDefault="00E717D3" w:rsidP="00B5194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9.1. У разі порушень умов цього Договору, його може бути розірвано за заявою Департаменту в односторонньому порядку.</w:t>
      </w:r>
    </w:p>
    <w:p w14:paraId="0CC2736F" w14:textId="77777777" w:rsidR="00E717D3" w:rsidRPr="00CB6415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9.2. Рішення Департаменту про розірвання цього </w:t>
      </w:r>
      <w:r w:rsidRPr="00CB64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приймається за наявності факту порушення його умов, у </w:t>
      </w:r>
      <w:proofErr w:type="spellStart"/>
      <w:r w:rsidRPr="00CB6415">
        <w:rPr>
          <w:rFonts w:ascii="Times New Roman" w:eastAsia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CB6415">
        <w:rPr>
          <w:rFonts w:ascii="Times New Roman" w:eastAsia="Times New Roman" w:hAnsi="Times New Roman" w:cs="Times New Roman"/>
          <w:sz w:val="24"/>
          <w:szCs w:val="24"/>
          <w:lang w:val="uk-UA"/>
        </w:rPr>
        <w:t>. на етапі надання змістового та звіту</w:t>
      </w:r>
      <w:r w:rsidR="0056693E" w:rsidRPr="00CB64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використання коштів</w:t>
      </w:r>
      <w:r w:rsidRPr="00CB641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AD3166F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B6415">
        <w:rPr>
          <w:rFonts w:ascii="Times New Roman" w:eastAsia="Times New Roman" w:hAnsi="Times New Roman" w:cs="Times New Roman"/>
          <w:sz w:val="24"/>
          <w:szCs w:val="24"/>
          <w:lang w:val="uk-UA"/>
        </w:rPr>
        <w:t>9.3. У разі дострокового розірвання цього Договору внаслідок використання будь-якої частини фінансової підтримки не за призначенням або з порушенням чинного законодавства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Книговидавець зобов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язаний протягом 20 календарних днів з дня отримання повідомлення про розірвання цього Договору в односторонньому порядку повернути у повному обсязі перераховані Департаментом кошти.</w:t>
      </w:r>
    </w:p>
    <w:p w14:paraId="2F106123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9.4. У разі неможливості виконання Договору зі сторони Книговидавця в силу різних причин, Книговидавець має право на дострокове розірвання цього договору, повідомивши про таке рішення Департамент не пізніше ніж за 20 календарних днів до дати розірвання договору та </w:t>
      </w:r>
      <w:r w:rsidR="00E41C28">
        <w:rPr>
          <w:rFonts w:ascii="Times New Roman" w:eastAsia="Times New Roman" w:hAnsi="Times New Roman" w:cs="Times New Roman"/>
          <w:sz w:val="24"/>
          <w:szCs w:val="24"/>
          <w:lang w:val="uk-UA"/>
        </w:rPr>
        <w:t>повернення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користь Департаменту всієї суми перерахованої фінансової підтримки.</w:t>
      </w:r>
    </w:p>
    <w:p w14:paraId="226B5A20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9.5. Договір може бути достроково розірваний за згодою Сторін.</w:t>
      </w:r>
    </w:p>
    <w:p w14:paraId="0B6D525F" w14:textId="77777777" w:rsidR="00B51943" w:rsidRPr="000F3FAF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FDCAB1" w14:textId="77777777" w:rsidR="00E717D3" w:rsidRPr="000F3FAF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3FAF">
        <w:rPr>
          <w:rFonts w:ascii="Times New Roman" w:hAnsi="Times New Roman" w:cs="Times New Roman"/>
          <w:b/>
          <w:bCs/>
          <w:sz w:val="24"/>
          <w:szCs w:val="24"/>
          <w:lang w:val="uk-UA"/>
        </w:rPr>
        <w:t>X. ОБСТАВИНИ НЕПЕРЕБОРНОЇ СИЛИ (ФОРС-МАЖОРНІ ОБСТАВИНИ)</w:t>
      </w:r>
    </w:p>
    <w:p w14:paraId="5255F3BE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10.1. У разі виникнення форс-мажорних обставин Сторони звільняються від своїх зобов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язань за цим Договором. Форс-мажорними обставинами визнаються усі обставини, визначені Законом України «Про торгово-промислові палати в Україні».</w:t>
      </w:r>
    </w:p>
    <w:p w14:paraId="46749B36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10.2. У разі настання таких обставин кожна зі Сторін має повідомити іншу у письмовій формі протягом 5 календарних днів.</w:t>
      </w:r>
    </w:p>
    <w:p w14:paraId="027342A2" w14:textId="77777777" w:rsidR="00B51943" w:rsidRPr="000F3FAF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CFF66E" w14:textId="77777777" w:rsidR="00E717D3" w:rsidRPr="000F3FAF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3FAF">
        <w:rPr>
          <w:rFonts w:ascii="Times New Roman" w:hAnsi="Times New Roman" w:cs="Times New Roman"/>
          <w:b/>
          <w:bCs/>
          <w:sz w:val="24"/>
          <w:szCs w:val="24"/>
          <w:lang w:val="uk-UA"/>
        </w:rPr>
        <w:t>XI. ПОРЯДОК ВИРІШЕННЯ СПОРІВ</w:t>
      </w:r>
    </w:p>
    <w:p w14:paraId="372D8892" w14:textId="77777777" w:rsidR="00E717D3" w:rsidRPr="000F3FAF" w:rsidRDefault="00E717D3" w:rsidP="00B5194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11.1. Тлумачення умов цього Договору здійснюється відповідно до норм чинного законодавства України.</w:t>
      </w:r>
    </w:p>
    <w:p w14:paraId="68DD12C4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11.2. Усі спори або розбіжності, що випливають із умов цього Договору або пов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язані з цим Договором та його тлумаченням, дією, припиненням або його розірванням, вирішуються шляхом переговорів між Сторонами. У разі якщо Сторони не можуть дійти згоди шляхом переговорів, такі спори вирішуються у порядку, визначеному чинним законодавством України.</w:t>
      </w:r>
    </w:p>
    <w:p w14:paraId="0425DF38" w14:textId="77777777" w:rsidR="00B51943" w:rsidRPr="000F3FAF" w:rsidRDefault="00B5194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F11E0B" w14:textId="77777777" w:rsidR="00E717D3" w:rsidRPr="000F3FAF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3FAF">
        <w:rPr>
          <w:rFonts w:ascii="Times New Roman" w:hAnsi="Times New Roman" w:cs="Times New Roman"/>
          <w:b/>
          <w:bCs/>
          <w:sz w:val="24"/>
          <w:szCs w:val="24"/>
          <w:lang w:val="uk-UA"/>
        </w:rPr>
        <w:t>XII. ІНШІ УМОВИ</w:t>
      </w:r>
    </w:p>
    <w:p w14:paraId="2C1A5667" w14:textId="77777777" w:rsidR="00E717D3" w:rsidRPr="000F3FAF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12.1. Цей Договір набирає чинності з дня його підписання Сторонами та діє до __ грудня 20___ року.</w:t>
      </w:r>
    </w:p>
    <w:p w14:paraId="09716F0F" w14:textId="77777777" w:rsidR="00E717D3" w:rsidRPr="000F3FAF" w:rsidRDefault="00E717D3" w:rsidP="00E717D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Зміни до цього Договору вносяться шляхом укладення додаткових угод.</w:t>
      </w:r>
    </w:p>
    <w:p w14:paraId="5FBE4A6B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12.2. У разі зміни уповноваженої особи Сторони невідкладно повідомляють одна одну.</w:t>
      </w:r>
    </w:p>
    <w:p w14:paraId="2239DF03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12.3. Обмін інформацією відбувається між Сторонами будь-якими можливими та прийнятними засобами зв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язку.</w:t>
      </w:r>
    </w:p>
    <w:p w14:paraId="212D3E66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12.4. Електронне повідомлення вважається отриманим Стороною-одержувачем в день його успішного відправлення. Відправлення вважається неуспішним, якщо Сторона, яка його направляє, отримує повідомлення про те, що воно не було отримано. У цьому разі Сторона, яка направляє повідомлення, має негайно відправити його ще раз за будь-якими іншими відомими та попередньо визначеними адресами, зазначеними у пункті 12.6 цього Договору.</w:t>
      </w:r>
    </w:p>
    <w:p w14:paraId="5FBF8D65" w14:textId="77777777" w:rsidR="00E717D3" w:rsidRPr="000F3FAF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12.5. Кореспонденція, що направляється Сторонами з використанням послуг поштового зв</w:t>
      </w:r>
      <w:r w:rsidR="0046592B"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язку, вважається отриманою Стороною в установленому законодавством порядку.</w:t>
      </w:r>
    </w:p>
    <w:p w14:paraId="52A03A53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3FAF">
        <w:rPr>
          <w:rFonts w:ascii="Times New Roman" w:eastAsia="Times New Roman" w:hAnsi="Times New Roman" w:cs="Times New Roman"/>
          <w:sz w:val="24"/>
          <w:szCs w:val="24"/>
          <w:lang w:val="uk-UA"/>
        </w:rPr>
        <w:t>12.6. Книговидавець вживає всіх необхідних заходів для запобігання випадкам, коли неупереджене та справедливе здійснення цього Договору конфліктує з особистими інтересами (інтересами членів родини), інтересами економічного характеру чи будь-якими іншими подібними інтересами (далі –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Конфлікт інтересів).</w:t>
      </w:r>
    </w:p>
    <w:p w14:paraId="67EA6BCD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12.7. Про будь-який випадок, що містить або може призвести до Конфлікту інтересів під час виконання цього Договору, Книговидавець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язується негайно повідомити Департамент у письмовій формі.</w:t>
      </w:r>
    </w:p>
    <w:p w14:paraId="273675A9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12.8. Департамент та Книговидавець зобов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язуються дотримуватись конфіденційності щодо інформації та змістових матеріалів Проєкту з книговидання, які стали відомі під час виконання цього Договору.</w:t>
      </w:r>
    </w:p>
    <w:p w14:paraId="6F4C943B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12.9. У разі, якщо правила і процедури для Книговидавця вимагають проведення публічних закупівель, такі правила і процедури мають відповідати національним або міжнародним стандартам та принципам прозорості, пропорційності, ефективного фінансового управління, рівного ставлення і відсутності дискримінації.</w:t>
      </w:r>
    </w:p>
    <w:p w14:paraId="67DF9258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12.10. Книговидавець погоджується, що будь-які персональні дані, зазначені у цьому Договорі, обробляються Департаментом відповідно до Закону України «Про захист персональних даних».</w:t>
      </w:r>
    </w:p>
    <w:p w14:paraId="06FE1E00" w14:textId="77777777" w:rsid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12.11. Договір складено українською мовою у двох примірниках (по одному для кожної зі Сторін), що мають однакову юридичну силу.</w:t>
      </w:r>
    </w:p>
    <w:p w14:paraId="5DD1AC48" w14:textId="77777777" w:rsidR="00B51943" w:rsidRPr="00E717D3" w:rsidRDefault="00B5194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CB2E88" w14:textId="77777777" w:rsidR="00E717D3" w:rsidRPr="00E717D3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7D3">
        <w:rPr>
          <w:rFonts w:ascii="Times New Roman" w:hAnsi="Times New Roman" w:cs="Times New Roman"/>
          <w:b/>
          <w:bCs/>
          <w:sz w:val="24"/>
          <w:szCs w:val="24"/>
          <w:lang w:val="uk-UA"/>
        </w:rPr>
        <w:t>XIII. ДОДАТКИ ДО ДОГОВОРУ</w:t>
      </w:r>
    </w:p>
    <w:p w14:paraId="40C4F238" w14:textId="77777777" w:rsidR="00E717D3" w:rsidRPr="00E717D3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Невід</w:t>
      </w:r>
      <w:r w:rsidR="0046592B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>ємними частинами цього Договору є додатки до нього, а саме:</w:t>
      </w:r>
    </w:p>
    <w:p w14:paraId="5E8D2DE0" w14:textId="77777777" w:rsidR="00E717D3" w:rsidRPr="007E0E38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1 – Заявка на участь у </w:t>
      </w:r>
      <w:r w:rsidRPr="007E0E38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Конкурсі на підтримку книговидання про Вінницю;</w:t>
      </w:r>
    </w:p>
    <w:p w14:paraId="6925DAEA" w14:textId="77777777" w:rsidR="00E717D3" w:rsidRPr="007E0E38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0E38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 – Кошторис Проєкту з книговидання;</w:t>
      </w:r>
    </w:p>
    <w:p w14:paraId="6C4C3C77" w14:textId="77777777" w:rsidR="00E717D3" w:rsidRPr="007E0E38" w:rsidRDefault="00E717D3" w:rsidP="00E717D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0E38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 – Форма змістового звіту про реалізацію Проєкту з книговидання;</w:t>
      </w:r>
    </w:p>
    <w:p w14:paraId="43B88BEE" w14:textId="77777777" w:rsidR="00E717D3" w:rsidRDefault="00E717D3" w:rsidP="0085708B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0E38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4 – Форма звіту про використання коштів фінансової підтримки для</w:t>
      </w:r>
      <w:r w:rsidRPr="00E717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</w:t>
      </w:r>
      <w:r w:rsidR="0085708B">
        <w:rPr>
          <w:rFonts w:ascii="Times New Roman" w:eastAsia="Times New Roman" w:hAnsi="Times New Roman" w:cs="Times New Roman"/>
          <w:sz w:val="24"/>
          <w:szCs w:val="24"/>
          <w:lang w:val="uk-UA"/>
        </w:rPr>
        <w:t>лізації Проєкту з книговидання.</w:t>
      </w:r>
    </w:p>
    <w:p w14:paraId="19DCF61E" w14:textId="77777777" w:rsidR="00B51943" w:rsidRDefault="00B51943" w:rsidP="0085708B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DA8968" w14:textId="77777777" w:rsidR="00B51943" w:rsidRPr="0085708B" w:rsidRDefault="00B51943" w:rsidP="0085708B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D63092" w14:textId="77777777" w:rsidR="00E717D3" w:rsidRDefault="00E717D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7D3">
        <w:rPr>
          <w:rFonts w:ascii="Times New Roman" w:hAnsi="Times New Roman" w:cs="Times New Roman"/>
          <w:b/>
          <w:bCs/>
          <w:sz w:val="24"/>
          <w:szCs w:val="24"/>
          <w:lang w:val="uk-UA"/>
        </w:rPr>
        <w:t>XIV. РЕКВІЗИТИ СТОРІН</w:t>
      </w:r>
    </w:p>
    <w:p w14:paraId="1212506C" w14:textId="77777777" w:rsidR="00B51943" w:rsidRPr="00E717D3" w:rsidRDefault="00B51943" w:rsidP="00B51943">
      <w:pPr>
        <w:widowControl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2628"/>
        <w:gridCol w:w="2628"/>
        <w:gridCol w:w="2523"/>
        <w:gridCol w:w="2733"/>
      </w:tblGrid>
      <w:tr w:rsidR="00E717D3" w:rsidRPr="00756D3C" w14:paraId="65B9D36E" w14:textId="77777777" w:rsidTr="00E717D3">
        <w:tc>
          <w:tcPr>
            <w:tcW w:w="5256" w:type="dxa"/>
            <w:gridSpan w:val="2"/>
          </w:tcPr>
          <w:p w14:paraId="63A3EA9E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Департамент</w:t>
            </w:r>
          </w:p>
          <w:p w14:paraId="226C8FC2" w14:textId="77777777" w:rsidR="00E717D3" w:rsidRPr="00E717D3" w:rsidRDefault="00E717D3" w:rsidP="00E717D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 маркетингу міста та туризму Вінницької міської ради</w:t>
            </w:r>
          </w:p>
        </w:tc>
        <w:tc>
          <w:tcPr>
            <w:tcW w:w="5256" w:type="dxa"/>
            <w:gridSpan w:val="2"/>
          </w:tcPr>
          <w:p w14:paraId="39D3CF95" w14:textId="77777777" w:rsidR="00E717D3" w:rsidRPr="00CB6415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Книговидавець</w:t>
            </w:r>
          </w:p>
          <w:p w14:paraId="0DCF5342" w14:textId="77777777" w:rsidR="00E717D3" w:rsidRPr="00CB6415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</w:t>
            </w:r>
            <w:r w:rsidRPr="00CB6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CB64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(найменування юридичної особи /</w:t>
            </w:r>
            <w:r w:rsidRPr="00CB64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прізвище, ім</w:t>
            </w:r>
            <w:r w:rsidR="0046592B" w:rsidRPr="00CB64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’</w:t>
            </w:r>
            <w:r w:rsidRPr="00CB64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я, по батькові фізичної особи</w:t>
            </w:r>
            <w:r w:rsidR="0056693E" w:rsidRPr="00CB64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-підприємця</w:t>
            </w:r>
            <w:r w:rsidRPr="00CB64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E717D3" w:rsidRPr="00E717D3" w14:paraId="74AC4CA3" w14:textId="77777777" w:rsidTr="00E717D3">
        <w:tc>
          <w:tcPr>
            <w:tcW w:w="5256" w:type="dxa"/>
            <w:gridSpan w:val="2"/>
          </w:tcPr>
          <w:p w14:paraId="24F1159A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(місцезнаходження, контакти)</w:t>
            </w:r>
          </w:p>
        </w:tc>
        <w:tc>
          <w:tcPr>
            <w:tcW w:w="5256" w:type="dxa"/>
            <w:gridSpan w:val="2"/>
          </w:tcPr>
          <w:p w14:paraId="4FD68B56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(місцезнаходження, контакти)</w:t>
            </w:r>
          </w:p>
        </w:tc>
      </w:tr>
      <w:tr w:rsidR="00E717D3" w:rsidRPr="00E717D3" w14:paraId="06ADECB2" w14:textId="77777777" w:rsidTr="00E717D3">
        <w:tc>
          <w:tcPr>
            <w:tcW w:w="5256" w:type="dxa"/>
            <w:gridSpan w:val="2"/>
          </w:tcPr>
          <w:p w14:paraId="110506B9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(банківські реквізити)</w:t>
            </w:r>
          </w:p>
        </w:tc>
        <w:tc>
          <w:tcPr>
            <w:tcW w:w="5256" w:type="dxa"/>
            <w:gridSpan w:val="2"/>
          </w:tcPr>
          <w:p w14:paraId="08DFA447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(банківські реквізити)</w:t>
            </w:r>
          </w:p>
        </w:tc>
      </w:tr>
      <w:tr w:rsidR="00E717D3" w:rsidRPr="00E717D3" w14:paraId="12A2671C" w14:textId="77777777" w:rsidTr="00E717D3">
        <w:tc>
          <w:tcPr>
            <w:tcW w:w="2628" w:type="dxa"/>
          </w:tcPr>
          <w:p w14:paraId="595E2548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(посада та П. І. Б.)</w:t>
            </w:r>
          </w:p>
        </w:tc>
        <w:tc>
          <w:tcPr>
            <w:tcW w:w="2628" w:type="dxa"/>
          </w:tcPr>
          <w:p w14:paraId="0BC912FA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23" w:type="dxa"/>
          </w:tcPr>
          <w:p w14:paraId="3BE9AFCD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(посада та П. І. Б.)</w:t>
            </w:r>
          </w:p>
        </w:tc>
        <w:tc>
          <w:tcPr>
            <w:tcW w:w="2733" w:type="dxa"/>
          </w:tcPr>
          <w:p w14:paraId="0F0A210B" w14:textId="77777777" w:rsidR="00E717D3" w:rsidRPr="00E717D3" w:rsidRDefault="00E717D3" w:rsidP="00E717D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Pr="00E717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E717D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</w:tr>
    </w:tbl>
    <w:p w14:paraId="7B5A54EA" w14:textId="0B7FF77C" w:rsidR="00E717D3" w:rsidRDefault="00E717D3" w:rsidP="00E717D3">
      <w:pPr>
        <w:widowControl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46102F" w14:textId="65E7C77E" w:rsidR="00756D3C" w:rsidRDefault="00756D3C" w:rsidP="00E717D3">
      <w:pPr>
        <w:widowControl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DD269C" w14:textId="4A1EEF7C" w:rsidR="00756D3C" w:rsidRDefault="00756D3C" w:rsidP="00E717D3">
      <w:pPr>
        <w:widowControl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756D3C" w:rsidSect="00756D3C">
      <w:pgSz w:w="11906" w:h="16838"/>
      <w:pgMar w:top="567" w:right="851" w:bottom="1134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panose1 w:val="00000000000000000000"/>
    <w:charset w:val="00"/>
    <w:family w:val="roman"/>
    <w:notTrueType/>
    <w:pitch w:val="default"/>
  </w:font>
  <w:font w:name="Pragmatica Bold">
    <w:panose1 w:val="00000000000000000000"/>
    <w:charset w:val="00"/>
    <w:family w:val="roman"/>
    <w:notTrueType/>
    <w:pitch w:val="default"/>
  </w:font>
  <w:font w:name="HeliosCon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834"/>
    <w:multiLevelType w:val="hybridMultilevel"/>
    <w:tmpl w:val="0570D8BA"/>
    <w:lvl w:ilvl="0" w:tplc="05F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96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6FE"/>
    <w:multiLevelType w:val="hybridMultilevel"/>
    <w:tmpl w:val="60A65D0C"/>
    <w:lvl w:ilvl="0" w:tplc="05F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C99"/>
    <w:multiLevelType w:val="hybridMultilevel"/>
    <w:tmpl w:val="ACC6DAF8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76F"/>
    <w:multiLevelType w:val="multilevel"/>
    <w:tmpl w:val="C5E45E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6901D0"/>
    <w:multiLevelType w:val="multilevel"/>
    <w:tmpl w:val="6F5CC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EC301B"/>
    <w:multiLevelType w:val="multilevel"/>
    <w:tmpl w:val="644AD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8B34C0"/>
    <w:multiLevelType w:val="hybridMultilevel"/>
    <w:tmpl w:val="C13E1978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5F048A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44AA4"/>
    <w:multiLevelType w:val="hybridMultilevel"/>
    <w:tmpl w:val="7EA04D9A"/>
    <w:lvl w:ilvl="0" w:tplc="A314AC6E">
      <w:numFmt w:val="bullet"/>
      <w:lvlText w:val="–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2C7F3672"/>
    <w:multiLevelType w:val="hybridMultilevel"/>
    <w:tmpl w:val="EEA0EF04"/>
    <w:lvl w:ilvl="0" w:tplc="D000096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055BCB"/>
    <w:multiLevelType w:val="multilevel"/>
    <w:tmpl w:val="673C07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CD12D8"/>
    <w:multiLevelType w:val="multilevel"/>
    <w:tmpl w:val="325C5D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946D01"/>
    <w:multiLevelType w:val="multilevel"/>
    <w:tmpl w:val="09F65F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84A"/>
    <w:multiLevelType w:val="multilevel"/>
    <w:tmpl w:val="249866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B42BEB"/>
    <w:multiLevelType w:val="multilevel"/>
    <w:tmpl w:val="2AAA31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4017AC"/>
    <w:multiLevelType w:val="hybridMultilevel"/>
    <w:tmpl w:val="B1662A1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C9777BC"/>
    <w:multiLevelType w:val="hybridMultilevel"/>
    <w:tmpl w:val="6DB2D516"/>
    <w:lvl w:ilvl="0" w:tplc="05F04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A14EDE"/>
    <w:multiLevelType w:val="multilevel"/>
    <w:tmpl w:val="CAF468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3"/>
  </w:num>
  <w:num w:numId="10">
    <w:abstractNumId w:val="15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F"/>
    <w:rsid w:val="00026458"/>
    <w:rsid w:val="0008217B"/>
    <w:rsid w:val="00086712"/>
    <w:rsid w:val="000A3144"/>
    <w:rsid w:val="000E639E"/>
    <w:rsid w:val="000F3FAF"/>
    <w:rsid w:val="000F79E2"/>
    <w:rsid w:val="00106143"/>
    <w:rsid w:val="001230A1"/>
    <w:rsid w:val="001264D3"/>
    <w:rsid w:val="00154C62"/>
    <w:rsid w:val="00157266"/>
    <w:rsid w:val="0015741B"/>
    <w:rsid w:val="00157486"/>
    <w:rsid w:val="00161B9D"/>
    <w:rsid w:val="00173DE9"/>
    <w:rsid w:val="001A1CEA"/>
    <w:rsid w:val="001C0382"/>
    <w:rsid w:val="001D74FE"/>
    <w:rsid w:val="0020469C"/>
    <w:rsid w:val="00207D68"/>
    <w:rsid w:val="00214FF5"/>
    <w:rsid w:val="00234EF6"/>
    <w:rsid w:val="002636D8"/>
    <w:rsid w:val="002652DF"/>
    <w:rsid w:val="002A32F2"/>
    <w:rsid w:val="002B1E9F"/>
    <w:rsid w:val="002C3272"/>
    <w:rsid w:val="002F52F7"/>
    <w:rsid w:val="00372D7B"/>
    <w:rsid w:val="00397602"/>
    <w:rsid w:val="003C67ED"/>
    <w:rsid w:val="003E5810"/>
    <w:rsid w:val="003F0AC8"/>
    <w:rsid w:val="00401BBE"/>
    <w:rsid w:val="00402D16"/>
    <w:rsid w:val="00445399"/>
    <w:rsid w:val="004464B2"/>
    <w:rsid w:val="00447820"/>
    <w:rsid w:val="0046592B"/>
    <w:rsid w:val="00492758"/>
    <w:rsid w:val="004A07D3"/>
    <w:rsid w:val="004D2D8D"/>
    <w:rsid w:val="004D6246"/>
    <w:rsid w:val="004F1CFC"/>
    <w:rsid w:val="004F2E7B"/>
    <w:rsid w:val="00512AF1"/>
    <w:rsid w:val="00523CC9"/>
    <w:rsid w:val="005600BB"/>
    <w:rsid w:val="0056672D"/>
    <w:rsid w:val="0056693E"/>
    <w:rsid w:val="00576FAE"/>
    <w:rsid w:val="005976F8"/>
    <w:rsid w:val="005E19E8"/>
    <w:rsid w:val="005E564D"/>
    <w:rsid w:val="00623F2B"/>
    <w:rsid w:val="00630F84"/>
    <w:rsid w:val="00661938"/>
    <w:rsid w:val="00662B5E"/>
    <w:rsid w:val="006A4137"/>
    <w:rsid w:val="006D0679"/>
    <w:rsid w:val="006E0D2C"/>
    <w:rsid w:val="006F5E50"/>
    <w:rsid w:val="006F7A2F"/>
    <w:rsid w:val="00705663"/>
    <w:rsid w:val="00706583"/>
    <w:rsid w:val="00720F00"/>
    <w:rsid w:val="00732AF1"/>
    <w:rsid w:val="00740ECC"/>
    <w:rsid w:val="00756D3C"/>
    <w:rsid w:val="007C6336"/>
    <w:rsid w:val="007E0E38"/>
    <w:rsid w:val="007E3A7C"/>
    <w:rsid w:val="007F5042"/>
    <w:rsid w:val="00813A07"/>
    <w:rsid w:val="008225A5"/>
    <w:rsid w:val="0085708B"/>
    <w:rsid w:val="00857571"/>
    <w:rsid w:val="008D5AAE"/>
    <w:rsid w:val="008F1990"/>
    <w:rsid w:val="00944E7A"/>
    <w:rsid w:val="00964D44"/>
    <w:rsid w:val="009965F7"/>
    <w:rsid w:val="00A360A0"/>
    <w:rsid w:val="00A53431"/>
    <w:rsid w:val="00A83510"/>
    <w:rsid w:val="00A87963"/>
    <w:rsid w:val="00AC2ED8"/>
    <w:rsid w:val="00AC71AF"/>
    <w:rsid w:val="00AC7888"/>
    <w:rsid w:val="00AE6853"/>
    <w:rsid w:val="00B1756F"/>
    <w:rsid w:val="00B307D7"/>
    <w:rsid w:val="00B51943"/>
    <w:rsid w:val="00B52FF9"/>
    <w:rsid w:val="00B556FC"/>
    <w:rsid w:val="00BC5C98"/>
    <w:rsid w:val="00BD2A18"/>
    <w:rsid w:val="00BE2DFC"/>
    <w:rsid w:val="00BE386B"/>
    <w:rsid w:val="00BF5D64"/>
    <w:rsid w:val="00C151C8"/>
    <w:rsid w:val="00C86742"/>
    <w:rsid w:val="00CB6415"/>
    <w:rsid w:val="00CC65CA"/>
    <w:rsid w:val="00CD5720"/>
    <w:rsid w:val="00D66FDE"/>
    <w:rsid w:val="00D815B0"/>
    <w:rsid w:val="00D8544D"/>
    <w:rsid w:val="00DC0C52"/>
    <w:rsid w:val="00DD6F23"/>
    <w:rsid w:val="00DE5C0B"/>
    <w:rsid w:val="00E34E0B"/>
    <w:rsid w:val="00E36F18"/>
    <w:rsid w:val="00E40B84"/>
    <w:rsid w:val="00E41C28"/>
    <w:rsid w:val="00E44D9E"/>
    <w:rsid w:val="00E47D25"/>
    <w:rsid w:val="00E536A6"/>
    <w:rsid w:val="00E717D3"/>
    <w:rsid w:val="00E760BC"/>
    <w:rsid w:val="00F0109C"/>
    <w:rsid w:val="00F10A0C"/>
    <w:rsid w:val="00F30292"/>
    <w:rsid w:val="00F34585"/>
    <w:rsid w:val="00F3733F"/>
    <w:rsid w:val="00F7069A"/>
    <w:rsid w:val="00F926BA"/>
    <w:rsid w:val="00F96A9C"/>
    <w:rsid w:val="00FC1D97"/>
    <w:rsid w:val="00FE0582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B63F"/>
  <w15:docId w15:val="{8D5B9556-6512-41CC-B7E7-6E100395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5156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7236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C737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C7372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D63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D630A"/>
    <w:rPr>
      <w:rFonts w:ascii="Segoe UI" w:hAnsi="Segoe UI" w:cs="Segoe UI"/>
      <w:sz w:val="18"/>
      <w:szCs w:val="18"/>
      <w:lang w:val="en-US"/>
    </w:rPr>
  </w:style>
  <w:style w:type="paragraph" w:customStyle="1" w:styleId="a9">
    <w:name w:val="[Без стиля]"/>
    <w:rsid w:val="00E7267B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E7267B"/>
    <w:pPr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rsid w:val="00E7267B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Основной текст (без абзаца) (Ch_6 Міністерства)"/>
    <w:basedOn w:val="Ch6"/>
    <w:rsid w:val="00E7267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9"/>
    <w:rsid w:val="00E7267B"/>
    <w:pPr>
      <w:tabs>
        <w:tab w:val="right" w:pos="7710"/>
      </w:tabs>
      <w:spacing w:before="17" w:line="256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rsid w:val="00E7267B"/>
    <w:pPr>
      <w:tabs>
        <w:tab w:val="right" w:pos="7767"/>
      </w:tabs>
      <w:suppressAutoHyphens/>
      <w:autoSpaceDE w:val="0"/>
      <w:autoSpaceDN w:val="0"/>
      <w:adjustRightInd w:val="0"/>
      <w:spacing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  <w:lang w:val="uk-UA"/>
    </w:rPr>
  </w:style>
  <w:style w:type="paragraph" w:customStyle="1" w:styleId="TableshapkaTABL">
    <w:name w:val="Table_shapka (TABL)"/>
    <w:basedOn w:val="a"/>
    <w:rsid w:val="00E7267B"/>
    <w:pPr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 Book" w:eastAsia="Times New Roman" w:hAnsi="Pragmatica Book" w:cs="Pragmatica Book"/>
      <w:color w:val="000000"/>
      <w:w w:val="90"/>
      <w:sz w:val="15"/>
      <w:szCs w:val="15"/>
      <w:lang w:val="uk-UA"/>
    </w:rPr>
  </w:style>
  <w:style w:type="paragraph" w:styleId="aa">
    <w:name w:val="Subtitle"/>
    <w:basedOn w:val="a"/>
    <w:next w:val="a"/>
    <w:link w:val="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Pr>
      <w:sz w:val="20"/>
      <w:szCs w:val="20"/>
      <w:lang w:val="en-US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3">
    <w:name w:val="Немає списку1"/>
    <w:next w:val="a2"/>
    <w:uiPriority w:val="99"/>
    <w:semiHidden/>
    <w:unhideWhenUsed/>
    <w:rsid w:val="00E717D3"/>
  </w:style>
  <w:style w:type="table" w:customStyle="1" w:styleId="TableNormal1">
    <w:name w:val="Table Normal1"/>
    <w:rsid w:val="00E717D3"/>
    <w:pPr>
      <w:widowControl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717D3"/>
    <w:rPr>
      <w:b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rsid w:val="00E717D3"/>
    <w:rPr>
      <w:b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rsid w:val="00E717D3"/>
    <w:rPr>
      <w:b/>
      <w:sz w:val="28"/>
      <w:szCs w:val="28"/>
      <w:lang w:val="en-US"/>
    </w:rPr>
  </w:style>
  <w:style w:type="paragraph" w:customStyle="1" w:styleId="msonormal0">
    <w:name w:val="msonormal"/>
    <w:basedOn w:val="a"/>
    <w:rsid w:val="00E717D3"/>
    <w:pPr>
      <w:widowControl/>
      <w:autoSpaceDE w:val="0"/>
      <w:autoSpaceDN w:val="0"/>
      <w:spacing w:before="100" w:after="100"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1">
    <w:name w:val="Normal (Web)"/>
    <w:basedOn w:val="a"/>
    <w:rsid w:val="00E717D3"/>
    <w:pPr>
      <w:widowControl/>
      <w:autoSpaceDE w:val="0"/>
      <w:autoSpaceDN w:val="0"/>
      <w:spacing w:before="100" w:after="100"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11">
    <w:name w:val="Назва Знак1"/>
    <w:link w:val="a3"/>
    <w:locked/>
    <w:rsid w:val="00E717D3"/>
    <w:rPr>
      <w:b/>
      <w:sz w:val="72"/>
      <w:szCs w:val="72"/>
      <w:lang w:val="en-US"/>
    </w:rPr>
  </w:style>
  <w:style w:type="character" w:customStyle="1" w:styleId="af2">
    <w:name w:val="Назва Знак"/>
    <w:basedOn w:val="a0"/>
    <w:rsid w:val="00E717D3"/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12">
    <w:name w:val="Підзаголовок Знак1"/>
    <w:link w:val="aa"/>
    <w:locked/>
    <w:rsid w:val="00E717D3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f3">
    <w:name w:val="Підзаголовок Знак"/>
    <w:basedOn w:val="a0"/>
    <w:rsid w:val="00E717D3"/>
    <w:rPr>
      <w:rFonts w:ascii="Cambria" w:eastAsia="Times New Roman" w:hAnsi="Cambria" w:cs="Times New Roman"/>
      <w:color w:val="5A5A5A"/>
      <w:spacing w:val="15"/>
      <w:sz w:val="22"/>
      <w:szCs w:val="22"/>
    </w:rPr>
  </w:style>
  <w:style w:type="paragraph" w:customStyle="1" w:styleId="14">
    <w:name w:val="Абзац списку1"/>
    <w:basedOn w:val="a"/>
    <w:rsid w:val="00E717D3"/>
    <w:pPr>
      <w:widowControl/>
      <w:autoSpaceDE w:val="0"/>
      <w:autoSpaceDN w:val="0"/>
      <w:spacing w:line="288" w:lineRule="auto"/>
      <w:ind w:left="720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4">
    <w:name w:val="[Немає стилю абзацу]"/>
    <w:basedOn w:val="a"/>
    <w:rsid w:val="00E717D3"/>
    <w:pPr>
      <w:widowControl/>
      <w:autoSpaceDE w:val="0"/>
      <w:autoSpaceDN w:val="0"/>
      <w:spacing w:line="288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f5">
    <w:name w:val="[Основний абзац]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6">
    <w:name w:val="реєстраційний код (Общие:Базовые)"/>
    <w:basedOn w:val="a"/>
    <w:rsid w:val="00E717D3"/>
    <w:pPr>
      <w:keepNext/>
      <w:pageBreakBefore/>
      <w:widowControl/>
      <w:autoSpaceDE w:val="0"/>
      <w:autoSpaceDN w:val="0"/>
      <w:spacing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af7">
    <w:name w:val="реєстраційний код (Общие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af8">
    <w:name w:val="Тип акта (Общие:Базовы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f9">
    <w:name w:val="Тип акта (Общие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1">
    <w:name w:val="Тип акта (Ch_1 Верховна Рада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10">
    <w:name w:val="Название акта (Ch_1 Верховна Рада)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">
    <w:name w:val="n7777 Название акта (Общие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0">
    <w:name w:val="n7777 Название акта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11">
    <w:name w:val="Преамбула (Ch_1 Верховна Рада)"/>
    <w:basedOn w:val="a"/>
    <w:rsid w:val="00E717D3"/>
    <w:pPr>
      <w:keepNext/>
      <w:widowControl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a">
    <w:name w:val="Преамбула (Общие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b">
    <w:name w:val="Преамбула (Общие:Базовые)"/>
    <w:basedOn w:val="a"/>
    <w:rsid w:val="00E717D3"/>
    <w:pPr>
      <w:keepNext/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2">
    <w:name w:val="Раздел (Ch_1 Верховна Рада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c">
    <w:name w:val="Раздел (Общие:Базовые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3">
    <w:name w:val="Глава (Ch_1 Верховна Рада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afd">
    <w:name w:val="Глава (Общие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afe">
    <w:name w:val="Глава (Общие:Базовые)"/>
    <w:basedOn w:val="a"/>
    <w:rsid w:val="00E717D3"/>
    <w:pPr>
      <w:keepNext/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4">
    <w:name w:val="Стаття (Ch_1 Верховна Рада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">
    <w:name w:val="Стаття (Общие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0">
    <w:name w:val="Стаття (Общие:Базовые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5">
    <w:name w:val="Основной текст (Ch_1 Верховна Рада)"/>
    <w:basedOn w:val="a"/>
    <w:rsid w:val="00E717D3"/>
    <w:pPr>
      <w:widowControl/>
      <w:autoSpaceDE w:val="0"/>
      <w:autoSpaceDN w:val="0"/>
      <w:spacing w:line="256" w:lineRule="auto"/>
      <w:ind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1">
    <w:name w:val="Основной текст (Общи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2">
    <w:name w:val="Основной текст (Общие:Базовы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3">
    <w:name w:val="Основной текст (отбивка) (Общие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2">
    <w:name w:val="Основной текст (отбивка) (Ch_6 Міністерства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4">
    <w:name w:val="Простой подзаголовок (Общие:Базовые)"/>
    <w:basedOn w:val="a"/>
    <w:rsid w:val="00E717D3"/>
    <w:pPr>
      <w:keepNext/>
      <w:widowControl/>
      <w:autoSpaceDE w:val="0"/>
      <w:autoSpaceDN w:val="0"/>
      <w:spacing w:after="57"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5">
    <w:name w:val="Простой подзаголовок (Общие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16">
    <w:name w:val="Простой подзаголовок (Ch_1 Верховна Рад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6">
    <w:name w:val="подпись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aff7">
    <w:name w:val="подпись (Общие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63">
    <w:name w:val="подпись (Ch_6 Міністерства)"/>
    <w:basedOn w:val="a"/>
    <w:rsid w:val="00E717D3"/>
    <w:pPr>
      <w:widowControl/>
      <w:autoSpaceDE w:val="0"/>
      <w:autoSpaceDN w:val="0"/>
      <w:spacing w:before="85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15">
    <w:name w:val="подпись: место1"/>
    <w:aliases w:val="дата1,№ (Ch_6 Міністерства),№ (Ch_3 Кабмін),№ (Міжнародні договори),№ (Ch_5 Нацбанк)"/>
    <w:basedOn w:val="a"/>
    <w:rsid w:val="00E717D3"/>
    <w:pPr>
      <w:widowControl/>
      <w:autoSpaceDE w:val="0"/>
      <w:autoSpaceDN w:val="0"/>
      <w:spacing w:line="256" w:lineRule="auto"/>
      <w:ind w:left="283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,№ (Ch_4 Конституційний Суд)"/>
    <w:basedOn w:val="a"/>
    <w:rsid w:val="00E717D3"/>
    <w:pPr>
      <w:widowControl/>
      <w:autoSpaceDE w:val="0"/>
      <w:autoSpaceDN w:val="0"/>
      <w:spacing w:line="256" w:lineRule="auto"/>
      <w:ind w:left="283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aff8">
    <w:name w:val="подпись: место"/>
    <w:aliases w:val="дата,№ (Общие:Базовые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9">
    <w:name w:val="подпись: место_дата"/>
    <w:basedOn w:val="a"/>
    <w:rsid w:val="00E717D3"/>
    <w:pPr>
      <w:widowControl/>
      <w:autoSpaceDE w:val="0"/>
      <w:autoSpaceDN w:val="0"/>
      <w:spacing w:line="256" w:lineRule="auto"/>
      <w:ind w:left="284"/>
      <w:jc w:val="both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affa">
    <w:name w:val="Организация (Общие:Базовые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b">
    <w:name w:val="Организация (Общие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64">
    <w:name w:val="Организация (Ch_6 Міністерства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65">
    <w:name w:val="Тип акта (Ch_6 Міністерства)"/>
    <w:basedOn w:val="a"/>
    <w:rsid w:val="00E717D3"/>
    <w:pPr>
      <w:widowControl/>
      <w:autoSpaceDE w:val="0"/>
      <w:autoSpaceDN w:val="0"/>
      <w:spacing w:before="170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DataZareestrovanoCh6">
    <w:name w:val="Data_Zareestrovano (Ch_6 Міністерства)"/>
    <w:basedOn w:val="a"/>
    <w:rsid w:val="00E717D3"/>
    <w:pPr>
      <w:widowControl/>
      <w:autoSpaceDE w:val="0"/>
      <w:autoSpaceDN w:val="0"/>
      <w:spacing w:before="40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66">
    <w:name w:val="Зареєстровано... (Ch_6 Міністерства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c">
    <w:name w:val="Зареєстровано... (Общие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d">
    <w:name w:val="Зареєстровано... (Общие:Базовы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67">
    <w:name w:val="Название акта (Ch_6 Міністерства)"/>
    <w:basedOn w:val="a"/>
    <w:rsid w:val="00E717D3"/>
    <w:pPr>
      <w:widowControl/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5">
    <w:name w:val="n7777 Название акта (Ch_5 Нацбанк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4">
    <w:name w:val="n7777 Название акта (Ch_4 Конституційний Суд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3">
    <w:name w:val="n7777 Название акта (Ch_3 Кабмін)"/>
    <w:basedOn w:val="a"/>
    <w:rsid w:val="00E717D3"/>
    <w:pPr>
      <w:widowControl/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n7777Ch2">
    <w:name w:val="n7777 Название акта (Ch_2 Президент)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2">
    <w:name w:val="Преамбула (Ch_2 Президент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">
    <w:name w:val="Преамбула (Ch_3 Кабмін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4">
    <w:name w:val="Преамбула (Ch_4 Конституційний Суд)"/>
    <w:basedOn w:val="a"/>
    <w:rsid w:val="00E717D3"/>
    <w:pPr>
      <w:keepNext/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5">
    <w:name w:val="Преамбула (Ch_5 Нацбанк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8">
    <w:name w:val="Преамбула (Ch_6 Міністерства)"/>
    <w:basedOn w:val="a"/>
    <w:rsid w:val="00E717D3"/>
    <w:pPr>
      <w:keepNext/>
      <w:widowControl/>
      <w:autoSpaceDE w:val="0"/>
      <w:autoSpaceDN w:val="0"/>
      <w:spacing w:before="113" w:after="85" w:line="256" w:lineRule="auto"/>
      <w:jc w:val="both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e">
    <w:name w:val="Додаток № (Общие:Базовые)"/>
    <w:basedOn w:val="a"/>
    <w:rsid w:val="00E717D3"/>
    <w:pPr>
      <w:widowControl/>
      <w:autoSpaceDE w:val="0"/>
      <w:autoSpaceDN w:val="0"/>
      <w:spacing w:before="567" w:line="256" w:lineRule="auto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">
    <w:name w:val="Затверджено (Общие)"/>
    <w:basedOn w:val="a"/>
    <w:rsid w:val="00E717D3"/>
    <w:pPr>
      <w:widowControl/>
      <w:autoSpaceDE w:val="0"/>
      <w:autoSpaceDN w:val="0"/>
      <w:spacing w:before="56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9">
    <w:name w:val="Затверджено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0">
    <w:name w:val="Заголовок Додатка (Общие:Базовые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afff1">
    <w:name w:val="Заголовок Додатка (Общие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afff2">
    <w:name w:val="Название акта"/>
    <w:basedOn w:val="a"/>
    <w:rsid w:val="00E717D3"/>
    <w:pPr>
      <w:widowControl/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6a">
    <w:name w:val="Простой подзаголовок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b">
    <w:name w:val="Простой подзаг (п/ж) курсив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c">
    <w:name w:val="Простой подзаг курсив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Ch6d">
    <w:name w:val="Стаття по центру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3">
    <w:name w:val="Стаття по центру (Общие:Базовые)"/>
    <w:basedOn w:val="a"/>
    <w:rsid w:val="00E717D3"/>
    <w:pPr>
      <w:widowControl/>
      <w:autoSpaceDE w:val="0"/>
      <w:autoSpaceDN w:val="0"/>
      <w:spacing w:before="11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e">
    <w:name w:val="Простой подзаг_ІІ (Ch_6 Міністерства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1Ch6">
    <w:name w:val="Основной отб_1 (Ch_6 Міністерства)"/>
    <w:basedOn w:val="a"/>
    <w:rsid w:val="00E717D3"/>
    <w:pPr>
      <w:widowControl/>
      <w:autoSpaceDE w:val="0"/>
      <w:autoSpaceDN w:val="0"/>
      <w:spacing w:line="256" w:lineRule="auto"/>
      <w:ind w:left="284" w:firstLine="284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7">
    <w:name w:val="реєстраційний код (Ch_1 Верховна Рада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2Ch6">
    <w:name w:val="Основной отб_2 (Ch_6 Міністерства)"/>
    <w:basedOn w:val="a"/>
    <w:rsid w:val="00E717D3"/>
    <w:pPr>
      <w:widowControl/>
      <w:autoSpaceDE w:val="0"/>
      <w:autoSpaceDN w:val="0"/>
      <w:spacing w:line="256" w:lineRule="auto"/>
      <w:ind w:left="624"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6f">
    <w:name w:val="Додаток №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4">
    <w:name w:val="Додаток № (Общие)"/>
    <w:basedOn w:val="a"/>
    <w:rsid w:val="00E717D3"/>
    <w:pPr>
      <w:widowControl/>
      <w:autoSpaceDE w:val="0"/>
      <w:autoSpaceDN w:val="0"/>
      <w:spacing w:before="397" w:line="256" w:lineRule="auto"/>
      <w:ind w:left="3288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0">
    <w:name w:val="Организация (Ch_3 Кабмін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31">
    <w:name w:val="Тип акта (Ch_3 Кабмін)"/>
    <w:basedOn w:val="a"/>
    <w:rsid w:val="00E717D3"/>
    <w:pPr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32">
    <w:name w:val="Дата м. Київ  № (Ch_3 Кабмін)"/>
    <w:basedOn w:val="a"/>
    <w:rsid w:val="00E717D3"/>
    <w:pPr>
      <w:widowControl/>
      <w:autoSpaceDE w:val="0"/>
      <w:autoSpaceDN w:val="0"/>
      <w:spacing w:before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f5">
    <w:name w:val="Дата м. Київ  № (Общие)"/>
    <w:basedOn w:val="a"/>
    <w:rsid w:val="00E717D3"/>
    <w:pPr>
      <w:widowControl/>
      <w:autoSpaceDE w:val="0"/>
      <w:autoSpaceDN w:val="0"/>
      <w:spacing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afff6">
    <w:name w:val="Дата м. Київ  № (Общие:Базовые)"/>
    <w:basedOn w:val="a"/>
    <w:rsid w:val="00E717D3"/>
    <w:pPr>
      <w:widowControl/>
      <w:autoSpaceDE w:val="0"/>
      <w:autoSpaceDN w:val="0"/>
      <w:spacing w:line="256" w:lineRule="auto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33">
    <w:name w:val="Основной текст (Ch_3 Кабмін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4">
    <w:name w:val="подпись (Ch_3 Кабмін)"/>
    <w:basedOn w:val="a"/>
    <w:rsid w:val="00E717D3"/>
    <w:pPr>
      <w:widowControl/>
      <w:autoSpaceDE w:val="0"/>
      <w:autoSpaceDN w:val="0"/>
      <w:spacing w:before="85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35">
    <w:name w:val="Додаток КМ (Ch_3 Кабмін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6">
    <w:name w:val="Заголовок Додатка (Ch_3 Кабмін)"/>
    <w:basedOn w:val="a"/>
    <w:rsid w:val="00E717D3"/>
    <w:pPr>
      <w:keepNext/>
      <w:widowControl/>
      <w:autoSpaceDE w:val="0"/>
      <w:autoSpaceDN w:val="0"/>
      <w:spacing w:before="283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SnoskaSNOSKI">
    <w:name w:val="Snoska* (SNOSKI)"/>
    <w:basedOn w:val="a"/>
    <w:rsid w:val="00E717D3"/>
    <w:pPr>
      <w:widowControl/>
      <w:autoSpaceDE w:val="0"/>
      <w:autoSpaceDN w:val="0"/>
      <w:spacing w:before="60"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LineBase">
    <w:name w:val="Line_Base"/>
    <w:basedOn w:val="a"/>
    <w:rsid w:val="00E717D3"/>
    <w:pPr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7">
    <w:name w:val="Затверджено_КМ (Ch_3 Кабмін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f0">
    <w:name w:val="Додаток №_горизонт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7654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eshapkaBIGTABL">
    <w:name w:val="table_shapka_BIG (TABL)"/>
    <w:basedOn w:val="a"/>
    <w:rsid w:val="00E717D3"/>
    <w:pPr>
      <w:widowControl/>
      <w:autoSpaceDE w:val="0"/>
      <w:autoSpaceDN w:val="0"/>
      <w:spacing w:line="252" w:lineRule="auto"/>
      <w:ind w:left="28" w:right="28"/>
      <w:jc w:val="center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tableBIGTABL">
    <w:name w:val="table_BIG (TABL)"/>
    <w:basedOn w:val="a"/>
    <w:rsid w:val="00E717D3"/>
    <w:pPr>
      <w:widowControl/>
      <w:autoSpaceDE w:val="0"/>
      <w:autoSpaceDN w:val="0"/>
      <w:spacing w:line="252" w:lineRule="auto"/>
      <w:ind w:left="28" w:right="28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Ch38">
    <w:name w:val="реєстраційний код (Ch_3 Кабмін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FormulaFORMULA">
    <w:name w:val="Formula (FORMULA)"/>
    <w:basedOn w:val="a"/>
    <w:rsid w:val="00E717D3"/>
    <w:pPr>
      <w:widowControl/>
      <w:autoSpaceDE w:val="0"/>
      <w:autoSpaceDN w:val="0"/>
      <w:spacing w:before="57" w:after="57" w:line="252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deFORMULA">
    <w:name w:val="de (FORMULA)"/>
    <w:basedOn w:val="a"/>
    <w:rsid w:val="00E717D3"/>
    <w:pPr>
      <w:widowControl/>
      <w:autoSpaceDE w:val="0"/>
      <w:autoSpaceDN w:val="0"/>
      <w:spacing w:line="252" w:lineRule="auto"/>
      <w:ind w:left="283" w:hanging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PrimitkaPRIMITKA">
    <w:name w:val="Primitka (PRIMITKA)"/>
    <w:basedOn w:val="a"/>
    <w:rsid w:val="00E717D3"/>
    <w:pPr>
      <w:widowControl/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PrimitkiPRIMITKA">
    <w:name w:val="Primitki (PRIMITKA)"/>
    <w:basedOn w:val="a"/>
    <w:rsid w:val="00E717D3"/>
    <w:pPr>
      <w:widowControl/>
      <w:autoSpaceDE w:val="0"/>
      <w:autoSpaceDN w:val="0"/>
      <w:spacing w:line="256" w:lineRule="auto"/>
      <w:ind w:left="1089" w:hanging="1089"/>
      <w:jc w:val="both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70Ch6">
    <w:name w:val="Затверджено_70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4820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6f1">
    <w:name w:val="реєстраційний код (Ch_6 Міністерства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SnoskaSNOSKI0">
    <w:name w:val="Snoska*горизонт (SNOSKI)"/>
    <w:basedOn w:val="a"/>
    <w:rsid w:val="00E717D3"/>
    <w:pPr>
      <w:widowControl/>
      <w:autoSpaceDE w:val="0"/>
      <w:autoSpaceDN w:val="0"/>
      <w:spacing w:before="60"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n7777Ch6">
    <w:name w:val="n7777 Название акта (Ch_6 Міністерства)"/>
    <w:basedOn w:val="a"/>
    <w:rsid w:val="00E717D3"/>
    <w:pPr>
      <w:widowControl/>
      <w:autoSpaceDE w:val="0"/>
      <w:autoSpaceDN w:val="0"/>
      <w:spacing w:before="57" w:after="170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20">
    <w:name w:val="Тип акта (Ch_2 Президент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21">
    <w:name w:val="Организация (Ch_2 Президент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22">
    <w:name w:val="Основной текст (Ch_2 Президент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23">
    <w:name w:val="подпись (Ch_2 Президент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24">
    <w:name w:val="реєстраційний код (Ch_2 Президент)"/>
    <w:basedOn w:val="a"/>
    <w:rsid w:val="00E717D3"/>
    <w:pPr>
      <w:keepNext/>
      <w:widowControl/>
      <w:autoSpaceDE w:val="0"/>
      <w:autoSpaceDN w:val="0"/>
      <w:spacing w:before="454" w:after="283" w:line="256" w:lineRule="auto"/>
      <w:jc w:val="right"/>
    </w:pPr>
    <w:rPr>
      <w:rFonts w:ascii="Times New Roman" w:hAnsi="Times New Roman" w:cs="Times New Roman"/>
      <w:i/>
      <w:iCs/>
      <w:color w:val="000000"/>
      <w:sz w:val="14"/>
      <w:szCs w:val="14"/>
      <w:lang w:val="uk-UA"/>
    </w:rPr>
  </w:style>
  <w:style w:type="paragraph" w:customStyle="1" w:styleId="77Ch2">
    <w:name w:val="Затверджено_77 (Ch_2 Президент)"/>
    <w:basedOn w:val="a"/>
    <w:rsid w:val="00E717D3"/>
    <w:pPr>
      <w:widowControl/>
      <w:autoSpaceDE w:val="0"/>
      <w:autoSpaceDN w:val="0"/>
      <w:spacing w:before="397" w:line="256" w:lineRule="auto"/>
      <w:ind w:left="396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-Ch3">
    <w:name w:val="Затверджен_КМ-разворот (Ch_3 Кабмін)"/>
    <w:basedOn w:val="a"/>
    <w:rsid w:val="00E717D3"/>
    <w:pPr>
      <w:widowControl/>
      <w:autoSpaceDE w:val="0"/>
      <w:autoSpaceDN w:val="0"/>
      <w:spacing w:before="397" w:line="256" w:lineRule="auto"/>
      <w:ind w:left="8447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7">
    <w:name w:val="Основной текст (Оголошення)"/>
    <w:basedOn w:val="a"/>
    <w:rsid w:val="00E717D3"/>
    <w:pPr>
      <w:widowControl/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TableTABL0">
    <w:name w:val="Table копія (TABL)"/>
    <w:basedOn w:val="a"/>
    <w:rsid w:val="00E717D3"/>
    <w:pPr>
      <w:widowControl/>
      <w:autoSpaceDE w:val="0"/>
      <w:autoSpaceDN w:val="0"/>
      <w:spacing w:line="252" w:lineRule="auto"/>
      <w:jc w:val="center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">
    <w:name w:val="Таблица № курсив (TABL)"/>
    <w:basedOn w:val="a"/>
    <w:rsid w:val="00E717D3"/>
    <w:pPr>
      <w:widowControl/>
      <w:autoSpaceDE w:val="0"/>
      <w:autoSpaceDN w:val="0"/>
      <w:spacing w:before="113" w:line="256" w:lineRule="auto"/>
      <w:ind w:firstLine="283"/>
      <w:jc w:val="right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TABL0">
    <w:name w:val="Таблиця № (TABL)"/>
    <w:basedOn w:val="a"/>
    <w:rsid w:val="00E717D3"/>
    <w:pPr>
      <w:widowControl/>
      <w:autoSpaceDE w:val="0"/>
      <w:autoSpaceDN w:val="0"/>
      <w:spacing w:before="170" w:after="85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2">
    <w:name w:val="Курсив до тирэ (Ch_6 Міністерства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8">
    <w:name w:val="Офіційний переклад (Рішення Євр. суду)"/>
    <w:basedOn w:val="a"/>
    <w:rsid w:val="00E717D3"/>
    <w:pPr>
      <w:widowControl/>
      <w:autoSpaceDE w:val="0"/>
      <w:autoSpaceDN w:val="0"/>
      <w:spacing w:after="454" w:line="276" w:lineRule="auto"/>
      <w:jc w:val="right"/>
    </w:pPr>
    <w:rPr>
      <w:rFonts w:ascii="Times New Roman" w:hAnsi="Times New Roman" w:cs="Times New Roman"/>
      <w:i/>
      <w:iCs/>
      <w:color w:val="000000"/>
      <w:sz w:val="16"/>
      <w:szCs w:val="16"/>
      <w:lang w:val="uk-UA"/>
    </w:rPr>
  </w:style>
  <w:style w:type="paragraph" w:customStyle="1" w:styleId="afff9">
    <w:name w:val="Организация (Рішення Євр. суду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fa">
    <w:name w:val="секция (Рішення Євр. суду)"/>
    <w:basedOn w:val="a"/>
    <w:rsid w:val="00E717D3"/>
    <w:pPr>
      <w:widowControl/>
      <w:autoSpaceDE w:val="0"/>
      <w:autoSpaceDN w:val="0"/>
      <w:spacing w:before="170" w:line="207" w:lineRule="atLeast"/>
      <w:jc w:val="center"/>
    </w:pPr>
    <w:rPr>
      <w:rFonts w:ascii="Times New Roman" w:hAnsi="Times New Roman" w:cs="Times New Roman"/>
      <w:b/>
      <w:bCs/>
      <w:color w:val="000000"/>
      <w:spacing w:val="45"/>
      <w:sz w:val="18"/>
      <w:szCs w:val="18"/>
      <w:lang w:val="uk-UA"/>
    </w:rPr>
  </w:style>
  <w:style w:type="paragraph" w:customStyle="1" w:styleId="afffb">
    <w:name w:val="Тип акта (Рішення Євр. суду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n77771">
    <w:name w:val="n7777 Название акта (Рішення Євр. суду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fffc">
    <w:name w:val="Преамбула (Рішення Євр. суду)"/>
    <w:basedOn w:val="a"/>
    <w:rsid w:val="00E717D3"/>
    <w:pPr>
      <w:keepNext/>
      <w:widowControl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d">
    <w:name w:val="РІШЕННЯ (Рішення Євр. суду)"/>
    <w:basedOn w:val="a"/>
    <w:rsid w:val="00E717D3"/>
    <w:pPr>
      <w:widowControl/>
      <w:autoSpaceDE w:val="0"/>
      <w:autoSpaceDN w:val="0"/>
      <w:spacing w:before="113" w:after="57" w:line="260" w:lineRule="atLeast"/>
      <w:jc w:val="center"/>
    </w:pPr>
    <w:rPr>
      <w:rFonts w:ascii="Times New Roman" w:hAnsi="Times New Roman" w:cs="Times New Roman"/>
      <w:b/>
      <w:bCs/>
      <w:caps/>
      <w:color w:val="000000"/>
      <w:lang w:val="uk-UA"/>
    </w:rPr>
  </w:style>
  <w:style w:type="paragraph" w:customStyle="1" w:styleId="afffe">
    <w:name w:val="СТРАСБУРГ (Рішення Євр. суду)"/>
    <w:basedOn w:val="a"/>
    <w:rsid w:val="00E717D3"/>
    <w:pPr>
      <w:widowControl/>
      <w:autoSpaceDE w:val="0"/>
      <w:autoSpaceDN w:val="0"/>
      <w:spacing w:before="113" w:after="170" w:line="256" w:lineRule="auto"/>
      <w:jc w:val="center"/>
    </w:pPr>
    <w:rPr>
      <w:rFonts w:ascii="Times New Roman" w:hAnsi="Times New Roman" w:cs="Times New Roman"/>
      <w:caps/>
      <w:color w:val="000000"/>
      <w:sz w:val="18"/>
      <w:szCs w:val="18"/>
      <w:lang w:val="uk-UA"/>
    </w:rPr>
  </w:style>
  <w:style w:type="paragraph" w:customStyle="1" w:styleId="affff">
    <w:name w:val="Дата (Рішення Євр. суду)"/>
    <w:basedOn w:val="a"/>
    <w:rsid w:val="00E717D3"/>
    <w:pPr>
      <w:widowControl/>
      <w:autoSpaceDE w:val="0"/>
      <w:autoSpaceDN w:val="0"/>
      <w:spacing w:after="113" w:line="256" w:lineRule="auto"/>
      <w:jc w:val="center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0">
    <w:name w:val="ОСТАТОЧНЕ (Рішення Євр. суду)"/>
    <w:basedOn w:val="a"/>
    <w:rsid w:val="00E717D3"/>
    <w:pPr>
      <w:widowControl/>
      <w:autoSpaceDE w:val="0"/>
      <w:autoSpaceDN w:val="0"/>
      <w:spacing w:before="113" w:after="57" w:line="260" w:lineRule="atLeast"/>
      <w:jc w:val="center"/>
    </w:pPr>
    <w:rPr>
      <w:rFonts w:ascii="Times New Roman" w:hAnsi="Times New Roman" w:cs="Times New Roman"/>
      <w:b/>
      <w:bCs/>
      <w:caps/>
      <w:color w:val="000000"/>
      <w:sz w:val="20"/>
      <w:szCs w:val="20"/>
      <w:u w:val="single"/>
      <w:lang w:val="uk-UA"/>
    </w:rPr>
  </w:style>
  <w:style w:type="paragraph" w:customStyle="1" w:styleId="affff1">
    <w:name w:val="Основной текст (Рішення Євр. суду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2">
    <w:name w:val="Простой подзаголовок (Рішення Євр. суду)"/>
    <w:basedOn w:val="a"/>
    <w:rsid w:val="00E717D3"/>
    <w:pPr>
      <w:keepNext/>
      <w:widowControl/>
      <w:autoSpaceDE w:val="0"/>
      <w:autoSpaceDN w:val="0"/>
      <w:spacing w:before="113" w:after="57" w:line="260" w:lineRule="atLeast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f3">
    <w:name w:val="подпись (Рішення Євр. суду)"/>
    <w:basedOn w:val="a"/>
    <w:rsid w:val="00E717D3"/>
    <w:pPr>
      <w:widowControl/>
      <w:autoSpaceDE w:val="0"/>
      <w:autoSpaceDN w:val="0"/>
      <w:spacing w:before="57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n7777Ch1">
    <w:name w:val="n7777 Название акта (Ch_1 Верховна Рада)"/>
    <w:basedOn w:val="a"/>
    <w:rsid w:val="00E717D3"/>
    <w:pPr>
      <w:widowControl/>
      <w:autoSpaceDE w:val="0"/>
      <w:autoSpaceDN w:val="0"/>
      <w:spacing w:before="142" w:after="198" w:line="256" w:lineRule="auto"/>
    </w:pPr>
    <w:rPr>
      <w:rFonts w:ascii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Ch6f3">
    <w:name w:val="Основной текст табуляция (Ch_6 Міністерства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18">
    <w:name w:val="подпись (Ch_1 Верховна Рада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39">
    <w:name w:val="Простой подзаголовок (Ch_3 Кабмін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3a">
    <w:name w:val="Основной текст (Ch_3a Кабмін (обм. скас)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3b">
    <w:name w:val="Простой подзаг (п/ж) курсив (Ch_3 Кабмін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0">
    <w:name w:val="Организация (Ch_5 Нацбанк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Ch51">
    <w:name w:val="Тип акта (Ch_5 Нацбанк)"/>
    <w:basedOn w:val="a"/>
    <w:rsid w:val="00E717D3"/>
    <w:pPr>
      <w:widowControl/>
      <w:autoSpaceDE w:val="0"/>
      <w:autoSpaceDN w:val="0"/>
      <w:spacing w:before="227" w:after="113" w:line="25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DataZareestrovanoCh5">
    <w:name w:val="Data_Zareestrovano (Ch_5 Нацбанк)"/>
    <w:basedOn w:val="a"/>
    <w:rsid w:val="00E717D3"/>
    <w:pPr>
      <w:widowControl/>
      <w:autoSpaceDE w:val="0"/>
      <w:autoSpaceDN w:val="0"/>
      <w:spacing w:before="40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52">
    <w:name w:val="Зареєстровано... (Ch_5 Нацбанк)"/>
    <w:basedOn w:val="a"/>
    <w:rsid w:val="00E717D3"/>
    <w:pPr>
      <w:widowControl/>
      <w:autoSpaceDE w:val="0"/>
      <w:autoSpaceDN w:val="0"/>
      <w:spacing w:before="113" w:after="113" w:line="256" w:lineRule="auto"/>
      <w:jc w:val="center"/>
    </w:pPr>
    <w:rPr>
      <w:rFonts w:ascii="Times New Roman" w:hAnsi="Times New Roman" w:cs="Times New Roman"/>
      <w:color w:val="000000"/>
      <w:sz w:val="16"/>
      <w:szCs w:val="16"/>
      <w:lang w:val="uk-UA"/>
    </w:rPr>
  </w:style>
  <w:style w:type="paragraph" w:customStyle="1" w:styleId="Ch53">
    <w:name w:val="Основной текст (Ch_5 Нацбанк)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Ch54">
    <w:name w:val="подпись (Ch_5 Нацбанк)"/>
    <w:basedOn w:val="a"/>
    <w:rsid w:val="00E717D3"/>
    <w:pPr>
      <w:widowControl/>
      <w:autoSpaceDE w:val="0"/>
      <w:autoSpaceDN w:val="0"/>
      <w:spacing w:before="113" w:line="256" w:lineRule="auto"/>
      <w:ind w:left="283" w:right="283"/>
    </w:pPr>
    <w:rPr>
      <w:rFonts w:ascii="Times New Roman" w:hAnsi="Times New Roman" w:cs="Times New Roman"/>
      <w:b/>
      <w:bCs/>
      <w:color w:val="000000"/>
      <w:sz w:val="17"/>
      <w:szCs w:val="17"/>
      <w:lang w:val="uk-UA"/>
    </w:rPr>
  </w:style>
  <w:style w:type="paragraph" w:customStyle="1" w:styleId="Ch55">
    <w:name w:val="Додаток № (Ch_5 Нацбанк)"/>
    <w:basedOn w:val="a"/>
    <w:rsid w:val="00E717D3"/>
    <w:pPr>
      <w:widowControl/>
      <w:autoSpaceDE w:val="0"/>
      <w:autoSpaceDN w:val="0"/>
      <w:spacing w:before="397" w:line="256" w:lineRule="auto"/>
      <w:ind w:left="396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TABL1">
    <w:name w:val="Тис гривень (TABL)"/>
    <w:basedOn w:val="a"/>
    <w:rsid w:val="00E717D3"/>
    <w:pPr>
      <w:widowControl/>
      <w:autoSpaceDE w:val="0"/>
      <w:autoSpaceDN w:val="0"/>
      <w:spacing w:before="113" w:line="256" w:lineRule="auto"/>
      <w:ind w:firstLine="283"/>
      <w:jc w:val="right"/>
    </w:pPr>
    <w:rPr>
      <w:rFonts w:ascii="Times New Roman" w:hAnsi="Times New Roman" w:cs="Times New Roman"/>
      <w:i/>
      <w:iCs/>
      <w:color w:val="000000"/>
      <w:sz w:val="15"/>
      <w:szCs w:val="15"/>
      <w:lang w:val="uk-UA"/>
    </w:rPr>
  </w:style>
  <w:style w:type="paragraph" w:customStyle="1" w:styleId="Ch6f4">
    <w:name w:val="Частина (Ch_6 Міністерства)"/>
    <w:basedOn w:val="a"/>
    <w:rsid w:val="00E717D3"/>
    <w:pPr>
      <w:keepNext/>
      <w:widowControl/>
      <w:autoSpaceDE w:val="0"/>
      <w:autoSpaceDN w:val="0"/>
      <w:spacing w:before="113" w:line="256" w:lineRule="auto"/>
      <w:jc w:val="center"/>
    </w:pPr>
    <w:rPr>
      <w:rFonts w:ascii="Times New Roman" w:hAnsi="Times New Roman" w:cs="Times New Roman"/>
      <w:b/>
      <w:bCs/>
      <w:i/>
      <w:iCs/>
      <w:caps/>
      <w:color w:val="000000"/>
      <w:sz w:val="18"/>
      <w:szCs w:val="18"/>
      <w:lang w:val="uk-UA"/>
    </w:rPr>
  </w:style>
  <w:style w:type="paragraph" w:customStyle="1" w:styleId="Ch6f5">
    <w:name w:val="Стаття (Ch_6 Міністерства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6">
    <w:name w:val="Раздел (Ch_6 Міністерства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6f7">
    <w:name w:val="Глава (Ch_6 Міністерства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6">
    <w:name w:val="Раздел (Ch_5 Нацбанк)"/>
    <w:basedOn w:val="a"/>
    <w:rsid w:val="00E717D3"/>
    <w:pPr>
      <w:keepNext/>
      <w:widowControl/>
      <w:autoSpaceDE w:val="0"/>
      <w:autoSpaceDN w:val="0"/>
      <w:spacing w:before="283" w:after="57" w:line="256" w:lineRule="auto"/>
      <w:jc w:val="center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57">
    <w:name w:val="Глава (Ch_5 Нацбанк)"/>
    <w:basedOn w:val="a"/>
    <w:rsid w:val="00E717D3"/>
    <w:pPr>
      <w:keepNext/>
      <w:widowControl/>
      <w:autoSpaceDE w:val="0"/>
      <w:autoSpaceDN w:val="0"/>
      <w:spacing w:before="170" w:line="256" w:lineRule="auto"/>
      <w:jc w:val="center"/>
    </w:pPr>
    <w:rPr>
      <w:rFonts w:ascii="Times New Roman" w:hAnsi="Times New Roman" w:cs="Times New Roman"/>
      <w:b/>
      <w:bCs/>
      <w:i/>
      <w:iCs/>
      <w:color w:val="000000"/>
      <w:sz w:val="18"/>
      <w:szCs w:val="18"/>
      <w:lang w:val="uk-UA"/>
    </w:rPr>
  </w:style>
  <w:style w:type="paragraph" w:customStyle="1" w:styleId="Ch58">
    <w:name w:val="Стаття (Ch_5 Нацбанк)"/>
    <w:basedOn w:val="a"/>
    <w:rsid w:val="00E717D3"/>
    <w:pPr>
      <w:keepNext/>
      <w:widowControl/>
      <w:autoSpaceDE w:val="0"/>
      <w:autoSpaceDN w:val="0"/>
      <w:spacing w:before="85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Ch59">
    <w:name w:val="Простой подзаголовок (Ch_5 Нацбанк)"/>
    <w:basedOn w:val="a"/>
    <w:rsid w:val="00E717D3"/>
    <w:pPr>
      <w:keepNext/>
      <w:widowControl/>
      <w:autoSpaceDE w:val="0"/>
      <w:autoSpaceDN w:val="0"/>
      <w:spacing w:before="113" w:after="57" w:line="256" w:lineRule="auto"/>
      <w:ind w:firstLine="283"/>
    </w:pPr>
    <w:rPr>
      <w:rFonts w:ascii="Times New Roman" w:hAnsi="Times New Roman" w:cs="Times New Roman"/>
      <w:b/>
      <w:bCs/>
      <w:color w:val="000000"/>
      <w:sz w:val="18"/>
      <w:szCs w:val="18"/>
      <w:lang w:val="uk-UA"/>
    </w:rPr>
  </w:style>
  <w:style w:type="paragraph" w:customStyle="1" w:styleId="affff4">
    <w:name w:val="Основной текст (отбивка) (Рішення Євр. суду)"/>
    <w:basedOn w:val="a"/>
    <w:rsid w:val="00E717D3"/>
    <w:pPr>
      <w:widowControl/>
      <w:autoSpaceDE w:val="0"/>
      <w:autoSpaceDN w:val="0"/>
      <w:spacing w:before="57"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affff5">
    <w:name w:val="Заголовок Додатка (Рішення Євр. суду)"/>
    <w:basedOn w:val="a"/>
    <w:rsid w:val="00E717D3"/>
    <w:pPr>
      <w:keepNext/>
      <w:widowControl/>
      <w:autoSpaceDE w:val="0"/>
      <w:autoSpaceDN w:val="0"/>
      <w:spacing w:before="397" w:after="113" w:line="256" w:lineRule="auto"/>
      <w:jc w:val="center"/>
    </w:pPr>
    <w:rPr>
      <w:rFonts w:ascii="Times New Roman" w:hAnsi="Times New Roman" w:cs="Times New Roman"/>
      <w:b/>
      <w:bCs/>
      <w:color w:val="000000"/>
      <w:sz w:val="19"/>
      <w:szCs w:val="19"/>
      <w:lang w:val="uk-UA"/>
    </w:rPr>
  </w:style>
  <w:style w:type="paragraph" w:customStyle="1" w:styleId="SnoskaSNOSKI1">
    <w:name w:val="Snoska_цифрагоризонт (SNOSKI)"/>
    <w:basedOn w:val="a"/>
    <w:rsid w:val="00E717D3"/>
    <w:pPr>
      <w:widowControl/>
      <w:autoSpaceDE w:val="0"/>
      <w:autoSpaceDN w:val="0"/>
      <w:spacing w:line="256" w:lineRule="auto"/>
      <w:jc w:val="both"/>
    </w:pPr>
    <w:rPr>
      <w:rFonts w:ascii="Times New Roman" w:hAnsi="Times New Roman" w:cs="Times New Roman"/>
      <w:color w:val="000000"/>
      <w:sz w:val="15"/>
      <w:szCs w:val="15"/>
      <w:lang w:val="uk-UA"/>
    </w:rPr>
  </w:style>
  <w:style w:type="paragraph" w:customStyle="1" w:styleId="134Ch6">
    <w:name w:val="Затверджено_134 (Ch_6 Міністерства)"/>
    <w:basedOn w:val="a"/>
    <w:rsid w:val="00E717D3"/>
    <w:pPr>
      <w:widowControl/>
      <w:autoSpaceDE w:val="0"/>
      <w:autoSpaceDN w:val="0"/>
      <w:spacing w:before="397" w:line="256" w:lineRule="auto"/>
      <w:ind w:left="7597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affff6">
    <w:name w:val="Лицьовий бік (Общие)"/>
    <w:basedOn w:val="a"/>
    <w:rsid w:val="00E717D3"/>
    <w:pPr>
      <w:widowControl/>
      <w:autoSpaceDE w:val="0"/>
      <w:autoSpaceDN w:val="0"/>
      <w:spacing w:before="85" w:after="28" w:line="256" w:lineRule="auto"/>
      <w:jc w:val="center"/>
    </w:pPr>
    <w:rPr>
      <w:rFonts w:ascii="Times New Roman" w:hAnsi="Times New Roman" w:cs="Times New Roman"/>
      <w:i/>
      <w:iCs/>
      <w:color w:val="000000"/>
      <w:sz w:val="18"/>
      <w:szCs w:val="18"/>
      <w:lang w:val="uk-UA"/>
    </w:rPr>
  </w:style>
  <w:style w:type="paragraph" w:customStyle="1" w:styleId="Ch19">
    <w:name w:val="Организация (Ch_1 Верховна Рада)"/>
    <w:basedOn w:val="a"/>
    <w:rsid w:val="00E717D3"/>
    <w:pPr>
      <w:widowControl/>
      <w:autoSpaceDE w:val="0"/>
      <w:autoSpaceDN w:val="0"/>
      <w:spacing w:line="276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val="uk-UA"/>
    </w:rPr>
  </w:style>
  <w:style w:type="paragraph" w:customStyle="1" w:styleId="affff7">
    <w:name w:val="[Основной абзац]"/>
    <w:basedOn w:val="a"/>
    <w:rsid w:val="00E717D3"/>
    <w:pPr>
      <w:widowControl/>
      <w:autoSpaceDE w:val="0"/>
      <w:autoSpaceDN w:val="0"/>
      <w:spacing w:line="256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paragraph" w:customStyle="1" w:styleId="-Ch30">
    <w:name w:val="Затверджено_КМ-розпоряд (Ch_3 Кабмін)"/>
    <w:basedOn w:val="a"/>
    <w:rsid w:val="00E717D3"/>
    <w:pPr>
      <w:keepNext/>
      <w:widowControl/>
      <w:autoSpaceDE w:val="0"/>
      <w:autoSpaceDN w:val="0"/>
      <w:spacing w:before="397" w:line="256" w:lineRule="auto"/>
      <w:ind w:left="4422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c">
    <w:name w:val="Додаток КМ_копия (Ch_3 Кабмін)"/>
    <w:basedOn w:val="a"/>
    <w:rsid w:val="00E717D3"/>
    <w:pPr>
      <w:keepNext/>
      <w:widowControl/>
      <w:autoSpaceDE w:val="0"/>
      <w:autoSpaceDN w:val="0"/>
      <w:spacing w:before="397" w:line="256" w:lineRule="auto"/>
      <w:ind w:left="4309"/>
    </w:pPr>
    <w:rPr>
      <w:rFonts w:ascii="Times New Roman" w:hAnsi="Times New Roman" w:cs="Times New Roman"/>
      <w:color w:val="000000"/>
      <w:sz w:val="17"/>
      <w:szCs w:val="17"/>
      <w:lang w:val="uk-UA"/>
    </w:rPr>
  </w:style>
  <w:style w:type="paragraph" w:customStyle="1" w:styleId="Ch3d">
    <w:name w:val="Основной текст (отбивка) (Ch_3 Кабмін)"/>
    <w:basedOn w:val="a"/>
    <w:rsid w:val="00E717D3"/>
    <w:pPr>
      <w:widowControl/>
      <w:autoSpaceDE w:val="0"/>
      <w:autoSpaceDN w:val="0"/>
      <w:spacing w:before="57" w:line="254" w:lineRule="auto"/>
      <w:ind w:firstLine="283"/>
      <w:jc w:val="both"/>
    </w:pPr>
    <w:rPr>
      <w:rFonts w:ascii="Times New Roman" w:hAnsi="Times New Roman" w:cs="Times New Roman"/>
      <w:color w:val="000000"/>
      <w:sz w:val="18"/>
      <w:szCs w:val="18"/>
      <w:lang w:val="uk-UA"/>
    </w:rPr>
  </w:style>
  <w:style w:type="character" w:customStyle="1" w:styleId="Bold">
    <w:name w:val="Bold"/>
    <w:rsid w:val="00E717D3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E717D3"/>
    <w:rPr>
      <w:rFonts w:cs="Times New Roman"/>
      <w:b/>
      <w:bCs/>
    </w:rPr>
  </w:style>
  <w:style w:type="character" w:customStyle="1" w:styleId="100">
    <w:name w:val="Зажато100 (Вспомогательные)"/>
    <w:rsid w:val="00E717D3"/>
    <w:rPr>
      <w:rFonts w:cs="Times New Roman"/>
    </w:rPr>
  </w:style>
  <w:style w:type="character" w:customStyle="1" w:styleId="superscript">
    <w:name w:val="superscript"/>
    <w:rsid w:val="00E717D3"/>
    <w:rPr>
      <w:rFonts w:cs="Times New Roman"/>
      <w:vertAlign w:val="superscript"/>
    </w:rPr>
  </w:style>
  <w:style w:type="character" w:customStyle="1" w:styleId="affff8">
    <w:name w:val="Градус (Вспомогательные)"/>
    <w:rsid w:val="00E717D3"/>
    <w:rPr>
      <w:rFonts w:cs="Times New Roman"/>
    </w:rPr>
  </w:style>
  <w:style w:type="character" w:customStyle="1" w:styleId="affff9">
    <w:name w:val="звездочка"/>
    <w:rsid w:val="00E717D3"/>
    <w:rPr>
      <w:rFonts w:cs="Times New Roman"/>
    </w:rPr>
  </w:style>
  <w:style w:type="character" w:customStyle="1" w:styleId="Bold1">
    <w:name w:val="Bold (Вспомогательные)"/>
    <w:rsid w:val="00E717D3"/>
    <w:rPr>
      <w:rFonts w:cs="Times New Roman"/>
      <w:b/>
      <w:bCs/>
    </w:rPr>
  </w:style>
  <w:style w:type="character" w:customStyle="1" w:styleId="UPPER">
    <w:name w:val="UPPER (Вспомогательные)"/>
    <w:rsid w:val="00E717D3"/>
    <w:rPr>
      <w:rFonts w:cs="Times New Roman"/>
      <w:caps/>
    </w:rPr>
  </w:style>
  <w:style w:type="character" w:customStyle="1" w:styleId="Regular">
    <w:name w:val="Regular (Вспомогательные)"/>
    <w:rsid w:val="00E717D3"/>
    <w:rPr>
      <w:rFonts w:cs="Times New Roman"/>
    </w:rPr>
  </w:style>
  <w:style w:type="character" w:customStyle="1" w:styleId="200">
    <w:name w:val="В р а з р я д к у 200 (Вспомогательные)"/>
    <w:rsid w:val="00E717D3"/>
    <w:rPr>
      <w:rFonts w:cs="Times New Roman"/>
    </w:rPr>
  </w:style>
  <w:style w:type="character" w:customStyle="1" w:styleId="14pt">
    <w:name w:val="Отбивка 14pt (Вспомогательные)"/>
    <w:rsid w:val="00E717D3"/>
    <w:rPr>
      <w:rFonts w:cs="Times New Roman"/>
    </w:rPr>
  </w:style>
  <w:style w:type="character" w:customStyle="1" w:styleId="affffa">
    <w:name w:val="Обычный пробел (Вспомогательные)"/>
    <w:rsid w:val="00E717D3"/>
    <w:rPr>
      <w:rFonts w:cs="Times New Roman"/>
    </w:rPr>
  </w:style>
  <w:style w:type="character" w:customStyle="1" w:styleId="500">
    <w:name w:val="500"/>
    <w:rsid w:val="00E717D3"/>
    <w:rPr>
      <w:rFonts w:cs="Times New Roman"/>
    </w:rPr>
  </w:style>
  <w:style w:type="character" w:customStyle="1" w:styleId="Postanovla">
    <w:name w:val="Postanovla"/>
    <w:rsid w:val="00E717D3"/>
    <w:rPr>
      <w:rFonts w:cs="Times New Roman"/>
    </w:rPr>
  </w:style>
  <w:style w:type="character" w:customStyle="1" w:styleId="affffb">
    <w:name w:val="Широкий пробел (Вспомогательные)"/>
    <w:rsid w:val="00E717D3"/>
    <w:rPr>
      <w:rFonts w:cs="Times New Roman"/>
    </w:rPr>
  </w:style>
  <w:style w:type="character" w:customStyle="1" w:styleId="superscriptsnoska">
    <w:name w:val="superscript_snoska"/>
    <w:rsid w:val="00E717D3"/>
    <w:rPr>
      <w:rFonts w:cs="Times New Roman"/>
      <w:vertAlign w:val="superscript"/>
    </w:rPr>
  </w:style>
  <w:style w:type="character" w:customStyle="1" w:styleId="PragmaticaB">
    <w:name w:val="PragmaticaB"/>
    <w:rsid w:val="00E717D3"/>
    <w:rPr>
      <w:rFonts w:cs="Times New Roman"/>
    </w:rPr>
  </w:style>
  <w:style w:type="character" w:customStyle="1" w:styleId="base">
    <w:name w:val="base"/>
    <w:rsid w:val="00E717D3"/>
    <w:rPr>
      <w:rFonts w:cs="Times New Roman"/>
      <w:spacing w:val="2"/>
      <w:vertAlign w:val="baseline"/>
    </w:rPr>
  </w:style>
  <w:style w:type="character" w:customStyle="1" w:styleId="XXXX">
    <w:name w:val="XXXX"/>
    <w:rsid w:val="00E717D3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E717D3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E717D3"/>
    <w:rPr>
      <w:rFonts w:cs="Times New Roman"/>
    </w:rPr>
  </w:style>
  <w:style w:type="character" w:customStyle="1" w:styleId="Italic">
    <w:name w:val="Italic (Вспомогательные)"/>
    <w:rsid w:val="00E717D3"/>
    <w:rPr>
      <w:rFonts w:cs="Times New Roman"/>
      <w:i/>
      <w:iCs/>
    </w:rPr>
  </w:style>
  <w:style w:type="character" w:customStyle="1" w:styleId="affffc">
    <w:name w:val="ЩОДО ПРАВА"/>
    <w:rsid w:val="00E717D3"/>
    <w:rPr>
      <w:rFonts w:cs="Times New Roman"/>
    </w:rPr>
  </w:style>
  <w:style w:type="character" w:customStyle="1" w:styleId="rvts23">
    <w:name w:val="rvts23"/>
    <w:rsid w:val="00E717D3"/>
    <w:rPr>
      <w:rFonts w:cs="Times New Roman"/>
      <w:color w:val="000000"/>
    </w:rPr>
  </w:style>
  <w:style w:type="character" w:customStyle="1" w:styleId="rvts82">
    <w:name w:val="rvts82"/>
    <w:rsid w:val="00E717D3"/>
    <w:rPr>
      <w:rFonts w:cs="Times New Roman"/>
      <w:color w:val="000000"/>
    </w:rPr>
  </w:style>
  <w:style w:type="character" w:customStyle="1" w:styleId="affffd">
    <w:name w:val="Верхний индекс (Вспомогательные)"/>
    <w:rsid w:val="00E717D3"/>
    <w:rPr>
      <w:rFonts w:cs="Times New Roman"/>
      <w:vertAlign w:val="superscript"/>
    </w:rPr>
  </w:style>
  <w:style w:type="character" w:customStyle="1" w:styleId="rvts0">
    <w:name w:val="rvts0"/>
    <w:rsid w:val="00E717D3"/>
    <w:rPr>
      <w:rFonts w:cs="Times New Roman"/>
      <w:color w:val="000000"/>
    </w:rPr>
  </w:style>
  <w:style w:type="character" w:customStyle="1" w:styleId="apple-converted-space">
    <w:name w:val="apple-converted-space"/>
    <w:rsid w:val="00E717D3"/>
    <w:rPr>
      <w:rFonts w:cs="Times New Roman"/>
      <w:color w:val="000000"/>
    </w:rPr>
  </w:style>
  <w:style w:type="character" w:customStyle="1" w:styleId="55">
    <w:name w:val="Зажато55 (Вспомогательные)"/>
    <w:rsid w:val="00E717D3"/>
    <w:rPr>
      <w:rFonts w:cs="Times New Roman"/>
    </w:rPr>
  </w:style>
  <w:style w:type="character" w:customStyle="1" w:styleId="201">
    <w:name w:val="Снять Зажато20 (Вспомогательные)"/>
    <w:rsid w:val="00E717D3"/>
    <w:rPr>
      <w:rFonts w:cs="Times New Roman"/>
    </w:rPr>
  </w:style>
  <w:style w:type="character" w:customStyle="1" w:styleId="affffe">
    <w:name w:val="звездочка в сноске"/>
    <w:rsid w:val="00E717D3"/>
    <w:rPr>
      <w:rFonts w:cs="Times New Roman"/>
    </w:rPr>
  </w:style>
  <w:style w:type="character" w:customStyle="1" w:styleId="afffff">
    <w:name w:val="ЗажатоПЖ (Вспомогательные)"/>
    <w:rsid w:val="00E717D3"/>
    <w:rPr>
      <w:rFonts w:cs="Times New Roman"/>
    </w:rPr>
  </w:style>
  <w:style w:type="character" w:customStyle="1" w:styleId="rvts9">
    <w:name w:val="rvts9"/>
    <w:rsid w:val="00E717D3"/>
    <w:rPr>
      <w:rFonts w:cs="Times New Roman"/>
      <w:color w:val="000000"/>
    </w:rPr>
  </w:style>
  <w:style w:type="character" w:customStyle="1" w:styleId="16">
    <w:name w:val="Стиль символа 1 (Вспомогательные)"/>
    <w:rsid w:val="00E717D3"/>
    <w:rPr>
      <w:rFonts w:cs="Times New Roman"/>
    </w:rPr>
  </w:style>
  <w:style w:type="character" w:customStyle="1" w:styleId="tooltip">
    <w:name w:val="tooltip"/>
    <w:rsid w:val="00E717D3"/>
    <w:rPr>
      <w:rFonts w:cs="Times New Roman"/>
    </w:rPr>
  </w:style>
  <w:style w:type="character" w:customStyle="1" w:styleId="z-">
    <w:name w:val="z-Початок форми Знак"/>
    <w:basedOn w:val="a0"/>
    <w:link w:val="z-0"/>
    <w:semiHidden/>
    <w:rsid w:val="00E717D3"/>
    <w:rPr>
      <w:rFonts w:ascii="Arial" w:hAnsi="Arial" w:cs="Arial"/>
      <w:b/>
      <w:bCs/>
      <w:vanish/>
      <w:color w:val="000000"/>
      <w:sz w:val="16"/>
      <w:szCs w:val="16"/>
    </w:rPr>
  </w:style>
  <w:style w:type="paragraph" w:styleId="z-0">
    <w:name w:val="HTML Top of Form"/>
    <w:basedOn w:val="a"/>
    <w:next w:val="a"/>
    <w:link w:val="z-"/>
    <w:hidden/>
    <w:semiHidden/>
    <w:rsid w:val="00E717D3"/>
    <w:pPr>
      <w:widowControl/>
      <w:pBdr>
        <w:bottom w:val="single" w:sz="6" w:space="1" w:color="auto"/>
      </w:pBdr>
      <w:autoSpaceDE w:val="0"/>
      <w:autoSpaceDN w:val="0"/>
      <w:spacing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val="uk-UA"/>
    </w:rPr>
  </w:style>
  <w:style w:type="character" w:customStyle="1" w:styleId="z-1">
    <w:name w:val="z-Початок форми Знак1"/>
    <w:basedOn w:val="a0"/>
    <w:uiPriority w:val="99"/>
    <w:semiHidden/>
    <w:rsid w:val="00E717D3"/>
    <w:rPr>
      <w:rFonts w:ascii="Arial" w:hAnsi="Arial" w:cs="Arial"/>
      <w:vanish/>
      <w:sz w:val="16"/>
      <w:szCs w:val="16"/>
      <w:lang w:val="en-US"/>
    </w:rPr>
  </w:style>
  <w:style w:type="character" w:customStyle="1" w:styleId="z-2">
    <w:name w:val="z-Кінець форми Знак"/>
    <w:basedOn w:val="a0"/>
    <w:link w:val="z-3"/>
    <w:semiHidden/>
    <w:rsid w:val="00E717D3"/>
    <w:rPr>
      <w:rFonts w:ascii="Arial" w:hAnsi="Arial" w:cs="Arial"/>
      <w:b/>
      <w:bCs/>
      <w:vanish/>
      <w:color w:val="000000"/>
      <w:sz w:val="16"/>
      <w:szCs w:val="16"/>
    </w:rPr>
  </w:style>
  <w:style w:type="paragraph" w:styleId="z-3">
    <w:name w:val="HTML Bottom of Form"/>
    <w:basedOn w:val="a"/>
    <w:next w:val="a"/>
    <w:link w:val="z-2"/>
    <w:hidden/>
    <w:semiHidden/>
    <w:rsid w:val="00E717D3"/>
    <w:pPr>
      <w:widowControl/>
      <w:pBdr>
        <w:top w:val="single" w:sz="6" w:space="1" w:color="auto"/>
      </w:pBdr>
      <w:autoSpaceDE w:val="0"/>
      <w:autoSpaceDN w:val="0"/>
      <w:spacing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val="uk-UA"/>
    </w:rPr>
  </w:style>
  <w:style w:type="character" w:customStyle="1" w:styleId="z-10">
    <w:name w:val="z-Кінець форми Знак1"/>
    <w:basedOn w:val="a0"/>
    <w:uiPriority w:val="99"/>
    <w:semiHidden/>
    <w:rsid w:val="00E717D3"/>
    <w:rPr>
      <w:rFonts w:ascii="Arial" w:hAnsi="Arial" w:cs="Arial"/>
      <w:vanish/>
      <w:sz w:val="16"/>
      <w:szCs w:val="16"/>
      <w:lang w:val="en-US"/>
    </w:rPr>
  </w:style>
  <w:style w:type="character" w:customStyle="1" w:styleId="st42">
    <w:name w:val="st42"/>
    <w:uiPriority w:val="99"/>
    <w:rsid w:val="00E717D3"/>
    <w:rPr>
      <w:color w:val="000000"/>
    </w:rPr>
  </w:style>
  <w:style w:type="paragraph" w:customStyle="1" w:styleId="st2">
    <w:name w:val="st2"/>
    <w:uiPriority w:val="99"/>
    <w:rsid w:val="00E717D3"/>
    <w:pPr>
      <w:widowControl/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21">
    <w:name w:val="st121"/>
    <w:uiPriority w:val="99"/>
    <w:rsid w:val="00E717D3"/>
    <w:rPr>
      <w:i/>
      <w:iCs/>
      <w:color w:val="000000"/>
    </w:rPr>
  </w:style>
  <w:style w:type="character" w:customStyle="1" w:styleId="st131">
    <w:name w:val="st131"/>
    <w:uiPriority w:val="99"/>
    <w:rsid w:val="00E717D3"/>
    <w:rPr>
      <w:i/>
      <w:iCs/>
      <w:color w:val="0000FF"/>
    </w:rPr>
  </w:style>
  <w:style w:type="character" w:customStyle="1" w:styleId="st46">
    <w:name w:val="st46"/>
    <w:uiPriority w:val="99"/>
    <w:rsid w:val="00E717D3"/>
    <w:rPr>
      <w:i/>
      <w:iCs/>
      <w:color w:val="000000"/>
    </w:rPr>
  </w:style>
  <w:style w:type="paragraph" w:customStyle="1" w:styleId="ch6f10">
    <w:name w:val="ch6f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20">
    <w:name w:val="ch62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30">
    <w:name w:val="ch63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datazareestrovanoch60">
    <w:name w:val="datazareestrovano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70">
    <w:name w:val="af7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f10">
    <w:name w:val="aff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f8">
    <w:name w:val="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60">
    <w:name w:val="ch6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00">
    <w:name w:val="ch6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10">
    <w:name w:val="ch61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350">
    <w:name w:val="ch35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80">
    <w:name w:val="ch68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trokech60">
    <w:name w:val="strokech6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c0">
    <w:name w:val="ch6c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a0">
    <w:name w:val="afa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shapkatabl0">
    <w:name w:val="tableshapka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etabl1">
    <w:name w:val="table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afffff0">
    <w:name w:val="a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snoskasnoski2">
    <w:name w:val="snoskasnoski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550">
    <w:name w:val="55"/>
    <w:rsid w:val="00E717D3"/>
    <w:rPr>
      <w:rFonts w:cs="Times New Roman"/>
    </w:rPr>
  </w:style>
  <w:style w:type="paragraph" w:customStyle="1" w:styleId="ch6f00">
    <w:name w:val="ch6f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character" w:styleId="afffff1">
    <w:name w:val="Strong"/>
    <w:qFormat/>
    <w:rsid w:val="00E717D3"/>
    <w:rPr>
      <w:rFonts w:cs="Times New Roman"/>
      <w:b/>
      <w:bCs/>
    </w:rPr>
  </w:style>
  <w:style w:type="paragraph" w:customStyle="1" w:styleId="snoskasnoski00">
    <w:name w:val="snoskasnoski0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ch690">
    <w:name w:val="ch69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  <w:style w:type="paragraph" w:customStyle="1" w:styleId="tabl2">
    <w:name w:val="tabl"/>
    <w:basedOn w:val="a"/>
    <w:rsid w:val="00E717D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87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7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KDQODzMklhOijlRf9on+U6smg==">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11163</Words>
  <Characters>6364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Мазурик Віктор Станіславович</dc:creator>
  <cp:lastModifiedBy>Бацальова Наталя Ігорівна</cp:lastModifiedBy>
  <cp:revision>5</cp:revision>
  <cp:lastPrinted>2024-12-12T16:31:00Z</cp:lastPrinted>
  <dcterms:created xsi:type="dcterms:W3CDTF">2026-01-22T11:27:00Z</dcterms:created>
  <dcterms:modified xsi:type="dcterms:W3CDTF">2026-01-22T11:36:00Z</dcterms:modified>
</cp:coreProperties>
</file>